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Beginning Motion in Scratch</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2E2E2E"/>
        </w:rPr>
        <w:t>Section B: Part 1: Day 1: Beginning Motion in Scratch.</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2E2E2E"/>
        </w:rPr>
        <w:t xml:space="preserve">This unit begins the Scratch portion of </w:t>
      </w:r>
      <w:proofErr w:type="spellStart"/>
      <w:r w:rsidRPr="004258D7">
        <w:rPr>
          <w:rFonts w:ascii="Times" w:hAnsi="Times" w:cs="Times"/>
          <w:color w:val="2E2E2E"/>
        </w:rPr>
        <w:t>MyCS</w:t>
      </w:r>
      <w:proofErr w:type="spellEnd"/>
      <w:r w:rsidRPr="004258D7">
        <w:rPr>
          <w:rFonts w:ascii="Times" w:hAnsi="Times" w:cs="Times"/>
          <w:color w:val="2E2E2E"/>
        </w:rPr>
        <w:t>, teaching basic 2D motion and the use of the "Repeat" block.</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1A1A1A"/>
        </w:rPr>
        <w:t>https://docs.google.com/document/d/1UZChXh_VPKdGEXIgd-3c7TxIlmgqatIDolp4HsoQ5Jw/edit</w:t>
      </w:r>
      <w:proofErr w:type="gramStart"/>
      <w:r w:rsidRPr="004258D7">
        <w:rPr>
          <w:rFonts w:ascii="Times" w:hAnsi="Times" w:cs="Times"/>
          <w:color w:val="1A1A1A"/>
        </w:rPr>
        <w:t>?usp</w:t>
      </w:r>
      <w:proofErr w:type="gramEnd"/>
      <w:r w:rsidRPr="004258D7">
        <w:rPr>
          <w:rFonts w:ascii="Times" w:hAnsi="Times" w:cs="Times"/>
          <w:color w:val="1A1A1A"/>
        </w:rPr>
        <w:t>=sharing</w:t>
      </w:r>
    </w:p>
    <w:p w:rsidR="004258D7" w:rsidRPr="004258D7" w:rsidRDefault="004258D7" w:rsidP="004258D7">
      <w:pPr>
        <w:widowControl w:val="0"/>
        <w:autoSpaceDE w:val="0"/>
        <w:autoSpaceDN w:val="0"/>
        <w:adjustRightInd w:val="0"/>
        <w:rPr>
          <w:rFonts w:ascii="Times" w:hAnsi="Times" w:cs="Times"/>
          <w:color w:val="2E2E2E"/>
        </w:rPr>
      </w:pPr>
      <w:hyperlink r:id="rId6" w:history="1">
        <w:r w:rsidRPr="004258D7">
          <w:rPr>
            <w:rFonts w:ascii="Times" w:hAnsi="Times" w:cs="Times"/>
            <w:color w:val="1D8AD0"/>
          </w:rPr>
          <w:t>Beginning M</w:t>
        </w:r>
        <w:r w:rsidRPr="004258D7">
          <w:rPr>
            <w:rFonts w:ascii="Times" w:hAnsi="Times" w:cs="Times"/>
            <w:color w:val="1D8AD0"/>
          </w:rPr>
          <w:t>o</w:t>
        </w:r>
        <w:r w:rsidRPr="004258D7">
          <w:rPr>
            <w:rFonts w:ascii="Times" w:hAnsi="Times" w:cs="Times"/>
            <w:color w:val="1D8AD0"/>
          </w:rPr>
          <w:t>tion Lesson Plan</w:t>
        </w:r>
      </w:hyperlink>
    </w:p>
    <w:p w:rsidR="004258D7" w:rsidRPr="004258D7" w:rsidRDefault="004258D7" w:rsidP="004258D7">
      <w:pPr>
        <w:widowControl w:val="0"/>
        <w:autoSpaceDE w:val="0"/>
        <w:autoSpaceDN w:val="0"/>
        <w:adjustRightInd w:val="0"/>
        <w:rPr>
          <w:rFonts w:ascii="Times" w:hAnsi="Times" w:cs="Times"/>
          <w:color w:val="2E2E2E"/>
        </w:rPr>
      </w:pPr>
      <w:hyperlink r:id="rId7" w:history="1">
        <w:r w:rsidRPr="004258D7">
          <w:rPr>
            <w:rFonts w:ascii="Times" w:hAnsi="Times" w:cs="Times"/>
            <w:color w:val="1D8AD0"/>
          </w:rPr>
          <w:t>Scratch World 01: Ocean</w:t>
        </w:r>
      </w:hyperlink>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color w:val="2E2E2E"/>
          <w:sz w:val="32"/>
          <w:szCs w:val="32"/>
        </w:rPr>
        <w:t> </w:t>
      </w: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MOTIVATION AND CONTEXT</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Scratch is an online programming language created by MIT to teach the basic concepts of Computer Science to </w:t>
      </w:r>
      <w:proofErr w:type="gramStart"/>
      <w:r w:rsidRPr="004258D7">
        <w:rPr>
          <w:rFonts w:ascii="Times" w:hAnsi="Times" w:cs="Times"/>
          <w:color w:val="2E2E2E"/>
        </w:rPr>
        <w:t>grade-school</w:t>
      </w:r>
      <w:proofErr w:type="gramEnd"/>
      <w:r w:rsidRPr="004258D7">
        <w:rPr>
          <w:rFonts w:ascii="Times" w:hAnsi="Times" w:cs="Times"/>
          <w:color w:val="2E2E2E"/>
        </w:rPr>
        <w:t xml:space="preserve"> students.  It involves dragging blocks and connecting them to control objects called sprites.</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Motion is one of the fundamental starting points in Scratch.  By </w:t>
      </w:r>
      <w:proofErr w:type="spellStart"/>
      <w:r w:rsidRPr="004258D7">
        <w:rPr>
          <w:rFonts w:ascii="Times" w:hAnsi="Times" w:cs="Times"/>
          <w:color w:val="2E2E2E"/>
        </w:rPr>
        <w:t>manuvering</w:t>
      </w:r>
      <w:proofErr w:type="spellEnd"/>
      <w:r w:rsidRPr="004258D7">
        <w:rPr>
          <w:rFonts w:ascii="Times" w:hAnsi="Times" w:cs="Times"/>
          <w:color w:val="2E2E2E"/>
        </w:rPr>
        <w:t xml:space="preserve"> the sprite through mazes students learn how to use the basic blocks in Scratch.</w:t>
      </w:r>
    </w:p>
    <w:p w:rsidR="004258D7" w:rsidRDefault="004258D7" w:rsidP="004258D7">
      <w:pPr>
        <w:rPr>
          <w:rFonts w:ascii="Times" w:hAnsi="Times" w:cs="Times"/>
          <w:color w:val="2E2E2E"/>
        </w:rPr>
      </w:pPr>
      <w:hyperlink r:id="rId8" w:history="1">
        <w:r w:rsidRPr="004258D7">
          <w:rPr>
            <w:rFonts w:ascii="Times" w:hAnsi="Times" w:cs="Times"/>
            <w:color w:val="1D8AD0"/>
          </w:rPr>
          <w:t>Lesson Plan for Section B: Part 1: Day 1</w:t>
        </w:r>
      </w:hyperlink>
    </w:p>
    <w:p w:rsidR="004258D7" w:rsidRDefault="004258D7" w:rsidP="004258D7">
      <w:pPr>
        <w:rPr>
          <w:rFonts w:ascii="Times" w:hAnsi="Times" w:cs="Times"/>
          <w:color w:val="2E2E2E"/>
        </w:rPr>
      </w:pPr>
      <w:r>
        <w:rPr>
          <w:rFonts w:ascii="Times" w:hAnsi="Times" w:cs="Times"/>
          <w:color w:val="2E2E2E"/>
        </w:rPr>
        <w:t>VIDEO: SCRATCH</w:t>
      </w:r>
    </w:p>
    <w:p w:rsidR="004258D7" w:rsidRDefault="004258D7" w:rsidP="004258D7">
      <w:pPr>
        <w:rPr>
          <w:rFonts w:ascii="Times" w:hAnsi="Times" w:cs="Times"/>
          <w:color w:val="2E2E2E"/>
        </w:rPr>
      </w:pP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ACTIVITY SETUP</w:t>
      </w:r>
    </w:p>
    <w:p w:rsidR="004258D7" w:rsidRPr="004258D7" w:rsidRDefault="004258D7" w:rsidP="004258D7">
      <w:pPr>
        <w:widowControl w:val="0"/>
        <w:numPr>
          <w:ilvl w:val="1"/>
          <w:numId w:val="1"/>
        </w:numPr>
        <w:tabs>
          <w:tab w:val="left" w:pos="940"/>
          <w:tab w:val="left" w:pos="1440"/>
        </w:tabs>
        <w:autoSpaceDE w:val="0"/>
        <w:autoSpaceDN w:val="0"/>
        <w:adjustRightInd w:val="0"/>
        <w:ind w:left="1440" w:hanging="1440"/>
        <w:rPr>
          <w:rFonts w:ascii="Times" w:hAnsi="Times" w:cs="Times"/>
          <w:color w:val="2E2E2E"/>
        </w:rPr>
      </w:pPr>
      <w:r w:rsidRPr="004258D7">
        <w:rPr>
          <w:rFonts w:ascii="Times" w:hAnsi="Times" w:cs="Times"/>
          <w:color w:val="2E2E2E"/>
        </w:rPr>
        <w:t>Once everyone has "</w:t>
      </w:r>
      <w:hyperlink r:id="rId9" w:history="1">
        <w:r w:rsidRPr="004258D7">
          <w:rPr>
            <w:rFonts w:ascii="Times" w:hAnsi="Times" w:cs="Times"/>
            <w:color w:val="1D8AD0"/>
          </w:rPr>
          <w:t>1.1 One Direction</w:t>
        </w:r>
      </w:hyperlink>
      <w:r w:rsidRPr="004258D7">
        <w:rPr>
          <w:rFonts w:ascii="Times" w:hAnsi="Times" w:cs="Times"/>
          <w:color w:val="2E2E2E"/>
        </w:rPr>
        <w:t>" open, create the sequence of blocks illustrated below and press the green flag to see this script run.</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1991995" cy="2068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1995" cy="2068195"/>
                    </a:xfrm>
                    <a:prstGeom prst="rect">
                      <a:avLst/>
                    </a:prstGeom>
                    <a:noFill/>
                    <a:ln>
                      <a:noFill/>
                    </a:ln>
                  </pic:spPr>
                </pic:pic>
              </a:graphicData>
            </a:graphic>
          </wp:inline>
        </w:drawing>
      </w:r>
    </w:p>
    <w:p w:rsidR="004258D7" w:rsidRPr="004258D7" w:rsidRDefault="004258D7" w:rsidP="004258D7">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Note that it has to have the "Win" block at the end to check if it is reached the end.</w:t>
      </w:r>
    </w:p>
    <w:p w:rsidR="004258D7" w:rsidRPr="004258D7" w:rsidRDefault="004258D7" w:rsidP="004258D7">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If they do not reach the end, click the "Reset" block in the block menu to send the sprite back to the start.</w:t>
      </w:r>
    </w:p>
    <w:p w:rsidR="004258D7" w:rsidRDefault="004258D7" w:rsidP="004258D7">
      <w:r>
        <w:t>Question:</w:t>
      </w:r>
    </w:p>
    <w:p w:rsidR="004258D7" w:rsidRPr="004258D7" w:rsidRDefault="004258D7" w:rsidP="004258D7">
      <w:pPr>
        <w:rPr>
          <w:rFonts w:ascii="Times" w:hAnsi="Times" w:cs="Times"/>
          <w:color w:val="242E30"/>
        </w:rPr>
      </w:pPr>
      <w:r w:rsidRPr="004258D7">
        <w:rPr>
          <w:rFonts w:ascii="Times" w:hAnsi="Times" w:cs="Times"/>
          <w:color w:val="242E30"/>
        </w:rPr>
        <w:t>What block is needed to check if the route is correct?</w:t>
      </w:r>
    </w:p>
    <w:p w:rsidR="004258D7" w:rsidRDefault="004258D7" w:rsidP="004258D7">
      <w:pPr>
        <w:rPr>
          <w:rFonts w:ascii="Times" w:hAnsi="Times" w:cs="Times"/>
          <w:color w:val="242E30"/>
        </w:rPr>
      </w:pPr>
      <w:r w:rsidRPr="004258D7">
        <w:rPr>
          <w:rFonts w:ascii="Times" w:hAnsi="Times" w:cs="Times"/>
          <w:color w:val="242E30"/>
        </w:rPr>
        <w:t>(“Win”—By placing the "Win" block at the end of your code, your sprite can check to see if it has ended where it should. If it does, it will do a little dance, but if it doesn't you should click "reset" and try again.)</w:t>
      </w:r>
    </w:p>
    <w:p w:rsidR="004258D7" w:rsidRDefault="004258D7" w:rsidP="004258D7">
      <w:pPr>
        <w:rPr>
          <w:rFonts w:ascii="Times" w:hAnsi="Times" w:cs="Times"/>
          <w:color w:val="242E30"/>
        </w:rPr>
      </w:pP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color w:val="2E2E2E"/>
          <w:sz w:val="32"/>
          <w:szCs w:val="32"/>
        </w:rPr>
        <w:t>ACTIVITY PART 1</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Using the "Up", "Down", "Left", and "Right" blocks do levels </w:t>
      </w:r>
      <w:hyperlink r:id="rId11" w:history="1">
        <w:r w:rsidRPr="004258D7">
          <w:rPr>
            <w:rFonts w:ascii="Times" w:hAnsi="Times" w:cs="Times"/>
            <w:color w:val="1D8AD0"/>
          </w:rPr>
          <w:t>1.2</w:t>
        </w:r>
      </w:hyperlink>
      <w:r w:rsidRPr="004258D7">
        <w:rPr>
          <w:rFonts w:ascii="Times" w:hAnsi="Times" w:cs="Times"/>
          <w:color w:val="2E2E2E"/>
        </w:rPr>
        <w:t xml:space="preserve">, </w:t>
      </w:r>
      <w:hyperlink r:id="rId12" w:history="1">
        <w:r w:rsidRPr="004258D7">
          <w:rPr>
            <w:rFonts w:ascii="Times" w:hAnsi="Times" w:cs="Times"/>
            <w:color w:val="1D8AD0"/>
          </w:rPr>
          <w:t>1.3</w:t>
        </w:r>
      </w:hyperlink>
      <w:r w:rsidRPr="004258D7">
        <w:rPr>
          <w:rFonts w:ascii="Times" w:hAnsi="Times" w:cs="Times"/>
          <w:color w:val="2E2E2E"/>
        </w:rPr>
        <w:t xml:space="preserve">, </w:t>
      </w:r>
      <w:hyperlink r:id="rId13" w:history="1">
        <w:r w:rsidRPr="004258D7">
          <w:rPr>
            <w:rFonts w:ascii="Times" w:hAnsi="Times" w:cs="Times"/>
            <w:color w:val="1D8AD0"/>
          </w:rPr>
          <w:t>1.4</w:t>
        </w:r>
      </w:hyperlink>
      <w:r w:rsidRPr="004258D7">
        <w:rPr>
          <w:rFonts w:ascii="Times" w:hAnsi="Times" w:cs="Times"/>
          <w:color w:val="2E2E2E"/>
        </w:rPr>
        <w:t xml:space="preserve">, and </w:t>
      </w:r>
      <w:hyperlink r:id="rId14" w:history="1">
        <w:r w:rsidRPr="004258D7">
          <w:rPr>
            <w:rFonts w:ascii="Times" w:hAnsi="Times" w:cs="Times"/>
            <w:color w:val="1D8AD0"/>
          </w:rPr>
          <w:t>1.5</w:t>
        </w:r>
      </w:hyperlink>
      <w:r w:rsidRPr="004258D7">
        <w:rPr>
          <w:rFonts w:ascii="Times" w:hAnsi="Times" w:cs="Times"/>
          <w:color w:val="2E2E2E"/>
        </w:rPr>
        <w:t>.</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lastRenderedPageBreak/>
        <w:drawing>
          <wp:inline distT="0" distB="0" distL="0" distR="0">
            <wp:extent cx="5496684" cy="4615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6684" cy="4615815"/>
                    </a:xfrm>
                    <a:prstGeom prst="rect">
                      <a:avLst/>
                    </a:prstGeom>
                    <a:noFill/>
                    <a:ln>
                      <a:noFill/>
                    </a:ln>
                  </pic:spPr>
                </pic:pic>
              </a:graphicData>
            </a:graphic>
          </wp:inline>
        </w:drawing>
      </w:r>
    </w:p>
    <w:p w:rsidR="004258D7" w:rsidRPr="004258D7" w:rsidRDefault="004258D7" w:rsidP="004258D7">
      <w:pPr>
        <w:widowControl w:val="0"/>
        <w:autoSpaceDE w:val="0"/>
        <w:autoSpaceDN w:val="0"/>
        <w:adjustRightInd w:val="0"/>
        <w:rPr>
          <w:rFonts w:ascii="Times" w:hAnsi="Times" w:cs="Times"/>
          <w:color w:val="2E2E2E"/>
        </w:rPr>
      </w:pPr>
      <w:hyperlink r:id="rId16" w:history="1">
        <w:r w:rsidRPr="004258D7">
          <w:rPr>
            <w:rFonts w:ascii="Times" w:hAnsi="Times" w:cs="Times"/>
            <w:color w:val="1D8AD0"/>
          </w:rPr>
          <w:t>Lesson Plan for Section B: Part 1: Day 1</w:t>
        </w:r>
      </w:hyperlink>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2E2E2E"/>
        </w:rPr>
        <w:t>REPEATING</w:t>
      </w:r>
    </w:p>
    <w:p w:rsidR="004258D7" w:rsidRPr="004258D7" w:rsidRDefault="004258D7" w:rsidP="004258D7">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r w:rsidRPr="004258D7">
        <w:rPr>
          <w:rFonts w:ascii="Times" w:hAnsi="Times" w:cs="Times"/>
          <w:color w:val="2E2E2E"/>
        </w:rPr>
        <w:t>Write the following code for "</w:t>
      </w:r>
      <w:hyperlink r:id="rId17" w:history="1">
        <w:r w:rsidRPr="004258D7">
          <w:rPr>
            <w:rFonts w:ascii="Times" w:hAnsi="Times" w:cs="Times"/>
            <w:color w:val="1D8AD0"/>
          </w:rPr>
          <w:t>1.6 5x3</w:t>
        </w:r>
      </w:hyperlink>
      <w:r w:rsidRPr="004258D7">
        <w:rPr>
          <w:rFonts w:ascii="Times" w:hAnsi="Times" w:cs="Times"/>
          <w:color w:val="2E2E2E"/>
        </w:rPr>
        <w:t>".</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990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2971800"/>
                    </a:xfrm>
                    <a:prstGeom prst="rect">
                      <a:avLst/>
                    </a:prstGeom>
                    <a:noFill/>
                    <a:ln>
                      <a:noFill/>
                    </a:ln>
                  </pic:spPr>
                </pic:pic>
              </a:graphicData>
            </a:graphic>
          </wp:inline>
        </w:drawing>
      </w:r>
    </w:p>
    <w:p w:rsidR="004258D7" w:rsidRPr="004258D7" w:rsidRDefault="004258D7" w:rsidP="004258D7">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Note how it is incredibly long, so you can write the code below to do the exact same thing.</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1403985" cy="1339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985" cy="1339215"/>
                    </a:xfrm>
                    <a:prstGeom prst="rect">
                      <a:avLst/>
                    </a:prstGeom>
                    <a:noFill/>
                    <a:ln>
                      <a:noFill/>
                    </a:ln>
                  </pic:spPr>
                </pic:pic>
              </a:graphicData>
            </a:graphic>
          </wp:inline>
        </w:drawing>
      </w:r>
    </w:p>
    <w:p w:rsidR="004258D7" w:rsidRPr="004258D7" w:rsidRDefault="004258D7" w:rsidP="004258D7">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The "Repeat" block allows anything inside to be repeated a certain number of times before going on. This makes the code a lot shorter.</w:t>
      </w: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ACTIVITY PART 2</w:t>
      </w:r>
    </w:p>
    <w:p w:rsidR="004258D7" w:rsidRDefault="004258D7" w:rsidP="004258D7">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Using "Up", "Down", "Left", "Right", and "Repeat" blocks, do levels </w:t>
      </w:r>
      <w:hyperlink r:id="rId20" w:history="1">
        <w:r w:rsidRPr="004258D7">
          <w:rPr>
            <w:rFonts w:ascii="Times" w:hAnsi="Times" w:cs="Times"/>
            <w:color w:val="1D8AD0"/>
          </w:rPr>
          <w:t>1.7</w:t>
        </w:r>
      </w:hyperlink>
      <w:r w:rsidRPr="004258D7">
        <w:rPr>
          <w:rFonts w:ascii="Times" w:hAnsi="Times" w:cs="Times"/>
          <w:color w:val="2E2E2E"/>
        </w:rPr>
        <w:t xml:space="preserve">, </w:t>
      </w:r>
      <w:hyperlink r:id="rId21" w:history="1">
        <w:r w:rsidRPr="004258D7">
          <w:rPr>
            <w:rFonts w:ascii="Times" w:hAnsi="Times" w:cs="Times"/>
            <w:color w:val="1D8AD0"/>
          </w:rPr>
          <w:t>1.8</w:t>
        </w:r>
      </w:hyperlink>
      <w:r w:rsidRPr="004258D7">
        <w:rPr>
          <w:rFonts w:ascii="Times" w:hAnsi="Times" w:cs="Times"/>
          <w:color w:val="2E2E2E"/>
        </w:rPr>
        <w:t xml:space="preserve">, </w:t>
      </w:r>
      <w:hyperlink r:id="rId22" w:history="1">
        <w:r w:rsidRPr="004258D7">
          <w:rPr>
            <w:rFonts w:ascii="Times" w:hAnsi="Times" w:cs="Times"/>
            <w:color w:val="1D8AD0"/>
          </w:rPr>
          <w:t>1.9</w:t>
        </w:r>
      </w:hyperlink>
      <w:r w:rsidRPr="004258D7">
        <w:rPr>
          <w:rFonts w:ascii="Times" w:hAnsi="Times" w:cs="Times"/>
          <w:color w:val="2E2E2E"/>
        </w:rPr>
        <w:t xml:space="preserve">, and </w:t>
      </w:r>
      <w:hyperlink r:id="rId23" w:history="1">
        <w:r w:rsidRPr="004258D7">
          <w:rPr>
            <w:rFonts w:ascii="Times" w:hAnsi="Times" w:cs="Times"/>
            <w:color w:val="1D8AD0"/>
          </w:rPr>
          <w:t>1.10</w:t>
        </w:r>
      </w:hyperlink>
      <w:r w:rsidRPr="004258D7">
        <w:rPr>
          <w:rFonts w:ascii="Times" w:hAnsi="Times" w:cs="Times"/>
          <w:color w:val="2E2E2E"/>
        </w:rPr>
        <w:t>.</w:t>
      </w:r>
    </w:p>
    <w:p w:rsidR="004258D7" w:rsidRPr="004258D7" w:rsidRDefault="004258D7" w:rsidP="004258D7">
      <w:pPr>
        <w:widowControl w:val="0"/>
        <w:tabs>
          <w:tab w:val="left" w:pos="220"/>
          <w:tab w:val="left" w:pos="720"/>
        </w:tabs>
        <w:autoSpaceDE w:val="0"/>
        <w:autoSpaceDN w:val="0"/>
        <w:adjustRightInd w:val="0"/>
        <w:ind w:left="720"/>
        <w:rPr>
          <w:rFonts w:ascii="Times" w:hAnsi="Times" w:cs="Times"/>
          <w:color w:val="2E2E2E"/>
        </w:rPr>
      </w:pP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5606415" cy="470777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415" cy="4707773"/>
                    </a:xfrm>
                    <a:prstGeom prst="rect">
                      <a:avLst/>
                    </a:prstGeom>
                    <a:noFill/>
                    <a:ln>
                      <a:noFill/>
                    </a:ln>
                  </pic:spPr>
                </pic:pic>
              </a:graphicData>
            </a:graphic>
          </wp:inline>
        </w:drawing>
      </w: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REFLECTION</w:t>
      </w:r>
    </w:p>
    <w:p w:rsidR="004258D7" w:rsidRPr="004258D7" w:rsidRDefault="004258D7" w:rsidP="004258D7">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Notice how the "Repeat" block makes the scripts considerably shorter than before.</w:t>
      </w:r>
    </w:p>
    <w:p w:rsidR="004258D7" w:rsidRPr="004258D7" w:rsidRDefault="004258D7" w:rsidP="004258D7">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This basic command can be used to maneuver any sprite in Scratch. It will continue to be a fundamental piece in the rest of the puzzles.</w:t>
      </w: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APPLICATION OF MOTION</w:t>
      </w:r>
    </w:p>
    <w:p w:rsidR="004258D7" w:rsidRPr="004258D7" w:rsidRDefault="004258D7" w:rsidP="004258D7">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This classic type of 2D motion was the foundation of classic video games and is still important in games like </w:t>
      </w:r>
      <w:proofErr w:type="spellStart"/>
      <w:r w:rsidRPr="004258D7">
        <w:rPr>
          <w:rFonts w:ascii="Times" w:hAnsi="Times" w:cs="Times"/>
          <w:color w:val="2E2E2E"/>
        </w:rPr>
        <w:t>Pokemon</w:t>
      </w:r>
      <w:proofErr w:type="spellEnd"/>
      <w:r w:rsidRPr="004258D7">
        <w:rPr>
          <w:rFonts w:ascii="Times" w:hAnsi="Times" w:cs="Times"/>
          <w:color w:val="2E2E2E"/>
        </w:rPr>
        <w:t>, Legend of Zelda, and Animal Crossing.</w:t>
      </w:r>
    </w:p>
    <w:p w:rsidR="004258D7" w:rsidRDefault="004258D7" w:rsidP="004258D7">
      <w:pPr>
        <w:rPr>
          <w:rFonts w:ascii="Times" w:hAnsi="Times" w:cs="Times"/>
          <w:color w:val="2E2E2E"/>
        </w:rPr>
      </w:pPr>
      <w:r w:rsidRPr="004258D7">
        <w:rPr>
          <w:rFonts w:ascii="Times" w:hAnsi="Times" w:cs="Times"/>
          <w:color w:val="2E2E2E"/>
        </w:rPr>
        <w:t>The simple four directions are the easiest ways to have a character move through a maze.</w:t>
      </w:r>
    </w:p>
    <w:p w:rsidR="004258D7" w:rsidRDefault="004258D7" w:rsidP="004258D7">
      <w:pPr>
        <w:rPr>
          <w:rFonts w:ascii="Times" w:hAnsi="Times" w:cs="Times"/>
          <w:color w:val="2E2E2E"/>
        </w:rPr>
      </w:pPr>
    </w:p>
    <w:p w:rsidR="004258D7" w:rsidRPr="004258D7" w:rsidRDefault="004258D7" w:rsidP="004258D7">
      <w:pPr>
        <w:widowControl w:val="0"/>
        <w:autoSpaceDE w:val="0"/>
        <w:autoSpaceDN w:val="0"/>
        <w:adjustRightInd w:val="0"/>
        <w:rPr>
          <w:rFonts w:ascii="Times" w:hAnsi="Times" w:cs="Times"/>
          <w:color w:val="2E2E2E"/>
          <w:sz w:val="32"/>
          <w:szCs w:val="32"/>
        </w:rPr>
      </w:pPr>
      <w:r w:rsidRPr="004258D7">
        <w:rPr>
          <w:rFonts w:ascii="Times" w:hAnsi="Times" w:cs="Times"/>
          <w:color w:val="2E2E2E"/>
          <w:sz w:val="32"/>
          <w:szCs w:val="32"/>
        </w:rPr>
        <w:t>Build Your Own Maze in Scratch: Part I</w:t>
      </w:r>
    </w:p>
    <w:p w:rsidR="004258D7" w:rsidRPr="004258D7" w:rsidRDefault="004258D7" w:rsidP="004258D7">
      <w:pPr>
        <w:widowControl w:val="0"/>
        <w:autoSpaceDE w:val="0"/>
        <w:autoSpaceDN w:val="0"/>
        <w:adjustRightInd w:val="0"/>
        <w:rPr>
          <w:rFonts w:ascii="Times" w:hAnsi="Times" w:cs="Times"/>
          <w:color w:val="515151"/>
          <w:sz w:val="28"/>
          <w:szCs w:val="28"/>
        </w:rPr>
      </w:pPr>
      <w:r w:rsidRPr="004258D7">
        <w:rPr>
          <w:rFonts w:ascii="Times" w:hAnsi="Times" w:cs="Times"/>
          <w:color w:val="515151"/>
          <w:sz w:val="28"/>
          <w:szCs w:val="28"/>
        </w:rPr>
        <w:t>OBJECTIVE</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2E2E2E"/>
        </w:rPr>
        <w:t>This unit allows students to create their own maze in Scratch using a template.</w:t>
      </w:r>
    </w:p>
    <w:p w:rsidR="004258D7" w:rsidRPr="004258D7" w:rsidRDefault="004258D7" w:rsidP="004258D7">
      <w:pPr>
        <w:widowControl w:val="0"/>
        <w:autoSpaceDE w:val="0"/>
        <w:autoSpaceDN w:val="0"/>
        <w:adjustRightInd w:val="0"/>
        <w:rPr>
          <w:rFonts w:ascii="Times" w:hAnsi="Times" w:cs="Times"/>
          <w:color w:val="515151"/>
          <w:sz w:val="28"/>
          <w:szCs w:val="28"/>
        </w:rPr>
      </w:pPr>
      <w:r w:rsidRPr="004258D7">
        <w:rPr>
          <w:rFonts w:ascii="Times" w:hAnsi="Times" w:cs="Times"/>
          <w:color w:val="515151"/>
          <w:sz w:val="28"/>
          <w:szCs w:val="28"/>
        </w:rPr>
        <w:t>USEFUL LINKS</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1A1A1A"/>
        </w:rPr>
        <w:t>https://docs.google.com/document/d/1ohn2pCa-YSJoNEPU2Jm4k9m6c3YzIcQ1gXdQxMCKQVU/edit</w:t>
      </w:r>
      <w:proofErr w:type="gramStart"/>
      <w:r w:rsidRPr="004258D7">
        <w:rPr>
          <w:rFonts w:ascii="Times" w:hAnsi="Times" w:cs="Times"/>
          <w:color w:val="1A1A1A"/>
        </w:rPr>
        <w:t>?usp</w:t>
      </w:r>
      <w:proofErr w:type="gramEnd"/>
      <w:r w:rsidRPr="004258D7">
        <w:rPr>
          <w:rFonts w:ascii="Times" w:hAnsi="Times" w:cs="Times"/>
          <w:color w:val="1A1A1A"/>
        </w:rPr>
        <w:t>=sharing</w:t>
      </w:r>
    </w:p>
    <w:p w:rsidR="004258D7" w:rsidRPr="004258D7" w:rsidRDefault="004258D7" w:rsidP="004258D7">
      <w:pPr>
        <w:widowControl w:val="0"/>
        <w:autoSpaceDE w:val="0"/>
        <w:autoSpaceDN w:val="0"/>
        <w:adjustRightInd w:val="0"/>
        <w:rPr>
          <w:rFonts w:ascii="Times" w:hAnsi="Times" w:cs="Times"/>
          <w:color w:val="2E2E2E"/>
        </w:rPr>
      </w:pPr>
      <w:hyperlink r:id="rId25" w:history="1">
        <w:r w:rsidRPr="004258D7">
          <w:rPr>
            <w:rFonts w:ascii="Times" w:hAnsi="Times" w:cs="Times"/>
            <w:color w:val="1D8AD0"/>
          </w:rPr>
          <w:t>Building Mazes in Scratch I Lesson Plan</w:t>
        </w:r>
      </w:hyperlink>
    </w:p>
    <w:p w:rsidR="004258D7" w:rsidRPr="004258D7" w:rsidRDefault="004258D7" w:rsidP="004258D7">
      <w:pPr>
        <w:widowControl w:val="0"/>
        <w:autoSpaceDE w:val="0"/>
        <w:autoSpaceDN w:val="0"/>
        <w:adjustRightInd w:val="0"/>
        <w:rPr>
          <w:rFonts w:ascii="Times" w:hAnsi="Times" w:cs="Times"/>
          <w:color w:val="2E2E2E"/>
        </w:rPr>
      </w:pPr>
      <w:hyperlink r:id="rId26" w:history="1">
        <w:r w:rsidRPr="004258D7">
          <w:rPr>
            <w:rFonts w:ascii="Times" w:hAnsi="Times" w:cs="Times"/>
            <w:color w:val="1D8AD0"/>
          </w:rPr>
          <w:t>Scratch World 00: Part 1 Day 2 Template</w:t>
        </w:r>
      </w:hyperlink>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MOTIVATION AND CONTEXT</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After working through all the puzzles in World 01 you should have a grasp of the basic concepts of motion as well as what makes an interesting puzzle.</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This section focuses on the creation of individual puzzles and sprites.  Using the tools and given icons you will be able to create your own unique maze.</w:t>
      </w:r>
    </w:p>
    <w:p w:rsidR="004258D7" w:rsidRPr="004258D7" w:rsidRDefault="004258D7" w:rsidP="004258D7">
      <w:pPr>
        <w:widowControl w:val="0"/>
        <w:autoSpaceDE w:val="0"/>
        <w:autoSpaceDN w:val="0"/>
        <w:adjustRightInd w:val="0"/>
        <w:rPr>
          <w:rFonts w:ascii="Times" w:hAnsi="Times" w:cs="Times"/>
          <w:color w:val="2E2E2E"/>
        </w:rPr>
      </w:pPr>
      <w:hyperlink r:id="rId27" w:history="1">
        <w:r w:rsidRPr="004258D7">
          <w:rPr>
            <w:rFonts w:ascii="Times" w:hAnsi="Times" w:cs="Times"/>
            <w:color w:val="1D8AD0"/>
          </w:rPr>
          <w:t>Section B: Part 1: Day 2 Lesson Plan</w:t>
        </w:r>
      </w:hyperlink>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ACTIVITY SETUP</w:t>
      </w:r>
    </w:p>
    <w:p w:rsidR="004258D7" w:rsidRPr="004258D7" w:rsidRDefault="004258D7" w:rsidP="004258D7">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r w:rsidRPr="004258D7">
        <w:rPr>
          <w:rFonts w:ascii="Times" w:hAnsi="Times" w:cs="Times"/>
          <w:color w:val="2E2E2E"/>
        </w:rPr>
        <w:t xml:space="preserve">Have everyone get to </w:t>
      </w:r>
      <w:hyperlink r:id="rId28" w:history="1">
        <w:r w:rsidRPr="004258D7">
          <w:rPr>
            <w:rFonts w:ascii="Times" w:hAnsi="Times" w:cs="Times"/>
            <w:color w:val="1D8AD0"/>
          </w:rPr>
          <w:t>World 00: Part 1 Day 2 Template</w:t>
        </w:r>
      </w:hyperlink>
      <w:r w:rsidRPr="004258D7">
        <w:rPr>
          <w:rFonts w:ascii="Times" w:hAnsi="Times" w:cs="Times"/>
          <w:color w:val="2E2E2E"/>
        </w:rPr>
        <w:t>.</w:t>
      </w:r>
    </w:p>
    <w:p w:rsidR="004258D7" w:rsidRDefault="004258D7" w:rsidP="004258D7">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r w:rsidRPr="004258D7">
        <w:rPr>
          <w:rFonts w:ascii="Times" w:hAnsi="Times" w:cs="Times"/>
          <w:color w:val="2E2E2E"/>
        </w:rPr>
        <w:t>Your screen should look like this.  If it does you are ready to make your own puzzle.</w:t>
      </w:r>
    </w:p>
    <w:p w:rsidR="004258D7" w:rsidRPr="004258D7" w:rsidRDefault="004258D7" w:rsidP="004258D7">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5155020" cy="2661557"/>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7526" cy="2662851"/>
                    </a:xfrm>
                    <a:prstGeom prst="rect">
                      <a:avLst/>
                    </a:prstGeom>
                    <a:noFill/>
                    <a:ln>
                      <a:noFill/>
                    </a:ln>
                  </pic:spPr>
                </pic:pic>
              </a:graphicData>
            </a:graphic>
          </wp:inline>
        </w:drawing>
      </w:r>
    </w:p>
    <w:p w:rsidR="004258D7" w:rsidRDefault="004258D7" w:rsidP="004258D7">
      <w:pPr>
        <w:widowControl w:val="0"/>
        <w:autoSpaceDE w:val="0"/>
        <w:autoSpaceDN w:val="0"/>
        <w:adjustRightInd w:val="0"/>
        <w:rPr>
          <w:rFonts w:ascii="Times" w:hAnsi="Times" w:cs="Times"/>
          <w:color w:val="2E2E2E"/>
          <w:sz w:val="32"/>
          <w:szCs w:val="32"/>
        </w:rPr>
      </w:pPr>
    </w:p>
    <w:p w:rsidR="004258D7" w:rsidRPr="004258D7" w:rsidRDefault="004258D7" w:rsidP="004258D7">
      <w:pPr>
        <w:widowControl w:val="0"/>
        <w:autoSpaceDE w:val="0"/>
        <w:autoSpaceDN w:val="0"/>
        <w:adjustRightInd w:val="0"/>
        <w:rPr>
          <w:rFonts w:ascii="Times" w:hAnsi="Times" w:cs="Times"/>
          <w:color w:val="2E2E2E"/>
        </w:rPr>
      </w:pPr>
      <w:hyperlink r:id="rId30" w:history="1">
        <w:r w:rsidRPr="004258D7">
          <w:rPr>
            <w:rFonts w:ascii="Times" w:hAnsi="Times" w:cs="Times"/>
            <w:color w:val="1D8AD0"/>
          </w:rPr>
          <w:t>Section B: Part 1: Day 2 Lesson Plan</w:t>
        </w:r>
      </w:hyperlink>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ACTIVITY PART 1</w:t>
      </w:r>
    </w:p>
    <w:p w:rsidR="004258D7" w:rsidRPr="004258D7" w:rsidRDefault="004258D7" w:rsidP="004258D7">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Select "sprite" and then click on the "Costumes" tab at the top of the screen.  From here you </w:t>
      </w:r>
      <w:proofErr w:type="gramStart"/>
      <w:r w:rsidRPr="004258D7">
        <w:rPr>
          <w:rFonts w:ascii="Times" w:hAnsi="Times" w:cs="Times"/>
          <w:color w:val="2E2E2E"/>
        </w:rPr>
        <w:t>can either</w:t>
      </w:r>
      <w:proofErr w:type="gramEnd"/>
      <w:r w:rsidRPr="004258D7">
        <w:rPr>
          <w:rFonts w:ascii="Times" w:hAnsi="Times" w:cs="Times"/>
          <w:color w:val="2E2E2E"/>
        </w:rPr>
        <w:t xml:space="preserve"> use a premade sprite (the first icon under "New costume:"), paint your own sprite (second icon), or upload one from you computer (third icon).  </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3653740" cy="3930015"/>
            <wp:effectExtent l="0" t="0" r="444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3740" cy="3930015"/>
                    </a:xfrm>
                    <a:prstGeom prst="rect">
                      <a:avLst/>
                    </a:prstGeom>
                    <a:noFill/>
                    <a:ln>
                      <a:noFill/>
                    </a:ln>
                  </pic:spPr>
                </pic:pic>
              </a:graphicData>
            </a:graphic>
          </wp:inline>
        </w:drawing>
      </w:r>
    </w:p>
    <w:p w:rsidR="004258D7" w:rsidRDefault="004258D7" w:rsidP="004258D7">
      <w:pPr>
        <w:widowControl w:val="0"/>
        <w:autoSpaceDE w:val="0"/>
        <w:autoSpaceDN w:val="0"/>
        <w:adjustRightInd w:val="0"/>
        <w:rPr>
          <w:rFonts w:ascii="Times" w:hAnsi="Times" w:cs="Times"/>
          <w:color w:val="2E2E2E"/>
          <w:sz w:val="32"/>
          <w:szCs w:val="32"/>
        </w:rPr>
      </w:pPr>
    </w:p>
    <w:p w:rsidR="004258D7" w:rsidRPr="004258D7" w:rsidRDefault="004258D7" w:rsidP="004258D7">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These are the paint tools (if you can't see them click "convert to bitmap mode"</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4343400" cy="466800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66" cy="4668077"/>
                    </a:xfrm>
                    <a:prstGeom prst="rect">
                      <a:avLst/>
                    </a:prstGeom>
                    <a:noFill/>
                    <a:ln>
                      <a:noFill/>
                    </a:ln>
                  </pic:spPr>
                </pic:pic>
              </a:graphicData>
            </a:graphic>
          </wp:inline>
        </w:drawing>
      </w:r>
    </w:p>
    <w:p w:rsidR="004258D7" w:rsidRDefault="004258D7" w:rsidP="004258D7">
      <w:pPr>
        <w:widowControl w:val="0"/>
        <w:autoSpaceDE w:val="0"/>
        <w:autoSpaceDN w:val="0"/>
        <w:adjustRightInd w:val="0"/>
        <w:rPr>
          <w:rFonts w:ascii="Times" w:hAnsi="Times" w:cs="Times"/>
          <w:color w:val="2E2E2E"/>
          <w:sz w:val="32"/>
          <w:szCs w:val="32"/>
        </w:rPr>
      </w:pPr>
    </w:p>
    <w:p w:rsidR="004258D7" w:rsidRPr="004258D7" w:rsidRDefault="004258D7" w:rsidP="004258D7">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Make a new costume for "sprite", "start", and "end".</w:t>
      </w:r>
    </w:p>
    <w:p w:rsidR="004258D7" w:rsidRPr="004258D7" w:rsidRDefault="004258D7" w:rsidP="004258D7">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Feel free to click and drag the sprites to new squares on the grid.  When you click "Reset" (under More Blocks in the Scripts tab), sprite will go to the start.</w:t>
      </w:r>
    </w:p>
    <w:p w:rsidR="004258D7" w:rsidRPr="004258D7" w:rsidRDefault="004258D7" w:rsidP="004258D7">
      <w:pPr>
        <w:widowControl w:val="0"/>
        <w:autoSpaceDE w:val="0"/>
        <w:autoSpaceDN w:val="0"/>
        <w:adjustRightInd w:val="0"/>
        <w:rPr>
          <w:rFonts w:ascii="Times" w:hAnsi="Times" w:cs="Times"/>
          <w:color w:val="2E2E2E"/>
        </w:rPr>
      </w:pPr>
      <w:hyperlink r:id="rId33" w:history="1">
        <w:r w:rsidRPr="004258D7">
          <w:rPr>
            <w:rFonts w:ascii="Times" w:hAnsi="Times" w:cs="Times"/>
            <w:color w:val="1D8AD0"/>
          </w:rPr>
          <w:t>Section B: Part 1: Day 2 Lesson Plan</w:t>
        </w:r>
      </w:hyperlink>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REFLECTION PART 1</w:t>
      </w:r>
    </w:p>
    <w:p w:rsidR="004258D7" w:rsidRPr="004258D7" w:rsidRDefault="004258D7" w:rsidP="004258D7">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Using all of these tools allows for customization.  This type of editing is fundamental in digital design.  </w:t>
      </w:r>
    </w:p>
    <w:p w:rsidR="004258D7" w:rsidRPr="004258D7" w:rsidRDefault="004258D7" w:rsidP="004258D7">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These sprites add a personal aspect to the game, but it isn't challenging if there are no walls to the maze.</w:t>
      </w: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ACTIVITY PART 2</w:t>
      </w:r>
    </w:p>
    <w:p w:rsidR="004258D7" w:rsidRPr="004258D7" w:rsidRDefault="004258D7" w:rsidP="004258D7">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Select "Stage" on the left of your screen and click on the tab </w:t>
      </w:r>
      <w:proofErr w:type="spellStart"/>
      <w:r w:rsidRPr="004258D7">
        <w:rPr>
          <w:rFonts w:ascii="Times" w:hAnsi="Times" w:cs="Times"/>
          <w:color w:val="2E2E2E"/>
        </w:rPr>
        <w:t>labled</w:t>
      </w:r>
      <w:proofErr w:type="spellEnd"/>
      <w:r w:rsidRPr="004258D7">
        <w:rPr>
          <w:rFonts w:ascii="Times" w:hAnsi="Times" w:cs="Times"/>
          <w:color w:val="2E2E2E"/>
        </w:rPr>
        <w:t xml:space="preserve"> "Backdrops".</w:t>
      </w:r>
    </w:p>
    <w:p w:rsidR="004258D7" w:rsidRPr="004258D7" w:rsidRDefault="004258D7" w:rsidP="004258D7">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Using the paint bucket tool, color some of the squares black to create walls for the maze.  </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5692806" cy="292032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3250" cy="2920549"/>
                    </a:xfrm>
                    <a:prstGeom prst="rect">
                      <a:avLst/>
                    </a:prstGeom>
                    <a:noFill/>
                    <a:ln>
                      <a:noFill/>
                    </a:ln>
                  </pic:spPr>
                </pic:pic>
              </a:graphicData>
            </a:graphic>
          </wp:inline>
        </w:drawing>
      </w:r>
    </w:p>
    <w:p w:rsidR="004258D7" w:rsidRDefault="004258D7" w:rsidP="004258D7">
      <w:pPr>
        <w:widowControl w:val="0"/>
        <w:autoSpaceDE w:val="0"/>
        <w:autoSpaceDN w:val="0"/>
        <w:adjustRightInd w:val="0"/>
        <w:rPr>
          <w:rFonts w:ascii="Times" w:hAnsi="Times" w:cs="Times"/>
          <w:color w:val="2E2E2E"/>
          <w:sz w:val="32"/>
          <w:szCs w:val="32"/>
        </w:rPr>
      </w:pPr>
    </w:p>
    <w:p w:rsidR="004258D7" w:rsidRPr="004258D7" w:rsidRDefault="004258D7" w:rsidP="004258D7">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Feel free to color the rest of squares any other color besides black to create a unique background.</w:t>
      </w:r>
    </w:p>
    <w:p w:rsidR="004258D7" w:rsidRPr="004258D7" w:rsidRDefault="004258D7" w:rsidP="004258D7">
      <w:pPr>
        <w:widowControl w:val="0"/>
        <w:autoSpaceDE w:val="0"/>
        <w:autoSpaceDN w:val="0"/>
        <w:adjustRightInd w:val="0"/>
        <w:rPr>
          <w:rFonts w:ascii="Times" w:hAnsi="Times" w:cs="Times"/>
          <w:color w:val="2E2E2E"/>
        </w:rPr>
      </w:pPr>
      <w:hyperlink r:id="rId35" w:history="1">
        <w:r w:rsidRPr="004258D7">
          <w:rPr>
            <w:rFonts w:ascii="Times" w:hAnsi="Times" w:cs="Times"/>
            <w:color w:val="1D8AD0"/>
          </w:rPr>
          <w:t>Section B: Part 1: Day 2 Lesson Plan</w:t>
        </w:r>
      </w:hyperlink>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REFLECTION PART 2</w:t>
      </w:r>
    </w:p>
    <w:p w:rsidR="004258D7" w:rsidRPr="004258D7" w:rsidRDefault="004258D7" w:rsidP="004258D7">
      <w:pPr>
        <w:widowControl w:val="0"/>
        <w:numPr>
          <w:ilvl w:val="0"/>
          <w:numId w:val="9"/>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By creating your own sprites and background, you can create a unique puzzle that you can save on Scratch and share with others.</w:t>
      </w:r>
    </w:p>
    <w:p w:rsidR="004258D7" w:rsidRPr="004258D7" w:rsidRDefault="004258D7" w:rsidP="004258D7">
      <w:pPr>
        <w:widowControl w:val="0"/>
        <w:numPr>
          <w:ilvl w:val="0"/>
          <w:numId w:val="9"/>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These coloring skills will apply to any maze that you build in Scratch using these templates.</w:t>
      </w: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APPLICATION OF MAZE CREATION</w:t>
      </w:r>
    </w:p>
    <w:p w:rsidR="004258D7" w:rsidRPr="004258D7" w:rsidRDefault="004258D7" w:rsidP="004258D7">
      <w:pPr>
        <w:widowControl w:val="0"/>
        <w:numPr>
          <w:ilvl w:val="0"/>
          <w:numId w:val="10"/>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Mazes are the foundation of the majority of video game levels.  The layout can be represented two-</w:t>
      </w:r>
      <w:proofErr w:type="spellStart"/>
      <w:r w:rsidRPr="004258D7">
        <w:rPr>
          <w:rFonts w:ascii="Times" w:hAnsi="Times" w:cs="Times"/>
          <w:color w:val="2E2E2E"/>
        </w:rPr>
        <w:t>dimentionally</w:t>
      </w:r>
      <w:proofErr w:type="spellEnd"/>
      <w:r w:rsidRPr="004258D7">
        <w:rPr>
          <w:rFonts w:ascii="Times" w:hAnsi="Times" w:cs="Times"/>
          <w:color w:val="2E2E2E"/>
        </w:rPr>
        <w:t>, similarly to the mazes that you created.</w:t>
      </w:r>
    </w:p>
    <w:p w:rsidR="004258D7" w:rsidRPr="004258D7" w:rsidRDefault="004258D7" w:rsidP="004258D7">
      <w:pPr>
        <w:widowControl w:val="0"/>
        <w:numPr>
          <w:ilvl w:val="0"/>
          <w:numId w:val="10"/>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Sprites in Scratch are the interactive pieces.  By making the sprite, you are creating your own hero to go through the maze.  The start and end are the locations that you create and move to make your own universe.  </w:t>
      </w:r>
    </w:p>
    <w:p w:rsidR="004258D7" w:rsidRDefault="004258D7" w:rsidP="004258D7">
      <w:pPr>
        <w:rPr>
          <w:rFonts w:ascii="Times" w:hAnsi="Times" w:cs="Times"/>
          <w:color w:val="2E2E2E"/>
        </w:rPr>
      </w:pPr>
      <w:r w:rsidRPr="004258D7">
        <w:rPr>
          <w:rFonts w:ascii="Times" w:hAnsi="Times" w:cs="Times"/>
          <w:color w:val="2E2E2E"/>
        </w:rPr>
        <w:t>Though this is a simple game, it has the same fundamentals as many classic and modern video games.</w:t>
      </w:r>
    </w:p>
    <w:p w:rsidR="004258D7" w:rsidRDefault="004258D7" w:rsidP="004258D7">
      <w:pPr>
        <w:rPr>
          <w:rFonts w:ascii="Times" w:hAnsi="Times" w:cs="Times"/>
          <w:color w:val="2E2E2E"/>
        </w:rPr>
      </w:pPr>
    </w:p>
    <w:p w:rsidR="004258D7" w:rsidRPr="004258D7" w:rsidRDefault="004258D7" w:rsidP="004258D7">
      <w:pPr>
        <w:widowControl w:val="0"/>
        <w:autoSpaceDE w:val="0"/>
        <w:autoSpaceDN w:val="0"/>
        <w:adjustRightInd w:val="0"/>
        <w:rPr>
          <w:rFonts w:ascii="Times" w:hAnsi="Times" w:cs="Times"/>
          <w:color w:val="2E2E2E"/>
          <w:sz w:val="32"/>
          <w:szCs w:val="32"/>
        </w:rPr>
      </w:pPr>
      <w:r w:rsidRPr="004258D7">
        <w:rPr>
          <w:rFonts w:ascii="Times" w:hAnsi="Times" w:cs="Times"/>
          <w:color w:val="242E30"/>
          <w:sz w:val="32"/>
          <w:szCs w:val="32"/>
        </w:rPr>
        <w:t>Enter the Villain</w:t>
      </w:r>
    </w:p>
    <w:p w:rsidR="004258D7" w:rsidRPr="004258D7" w:rsidRDefault="004258D7" w:rsidP="004258D7">
      <w:pPr>
        <w:widowControl w:val="0"/>
        <w:autoSpaceDE w:val="0"/>
        <w:autoSpaceDN w:val="0"/>
        <w:adjustRightInd w:val="0"/>
        <w:rPr>
          <w:rFonts w:ascii="Times" w:hAnsi="Times" w:cs="Times"/>
          <w:color w:val="515151"/>
          <w:sz w:val="28"/>
          <w:szCs w:val="28"/>
        </w:rPr>
      </w:pPr>
      <w:r w:rsidRPr="004258D7">
        <w:rPr>
          <w:rFonts w:ascii="Times" w:hAnsi="Times" w:cs="Times"/>
          <w:color w:val="242E30"/>
          <w:sz w:val="28"/>
          <w:szCs w:val="28"/>
        </w:rPr>
        <w:t>DESCRIPTION</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242E30"/>
        </w:rPr>
        <w:t>This unit continues working through the concepts of Computer Science.  It particularly focuses on the "Wait" block in relation to other moving pieces on the Puzzle.</w:t>
      </w:r>
    </w:p>
    <w:p w:rsidR="004258D7" w:rsidRPr="004258D7" w:rsidRDefault="004258D7" w:rsidP="004258D7">
      <w:pPr>
        <w:widowControl w:val="0"/>
        <w:autoSpaceDE w:val="0"/>
        <w:autoSpaceDN w:val="0"/>
        <w:adjustRightInd w:val="0"/>
        <w:rPr>
          <w:rFonts w:ascii="Times" w:hAnsi="Times" w:cs="Times"/>
          <w:color w:val="515151"/>
        </w:rPr>
      </w:pPr>
      <w:proofErr w:type="gramStart"/>
      <w:r w:rsidRPr="004258D7">
        <w:rPr>
          <w:rFonts w:ascii="Times" w:hAnsi="Times" w:cs="Times"/>
          <w:color w:val="1A1A1A"/>
        </w:rPr>
        <w:t>old</w:t>
      </w:r>
      <w:proofErr w:type="gramEnd"/>
      <w:r w:rsidRPr="004258D7">
        <w:rPr>
          <w:rFonts w:ascii="Times" w:hAnsi="Times" w:cs="Times"/>
          <w:color w:val="1A1A1A"/>
        </w:rPr>
        <w:t xml:space="preserve"> https://docs.google.com/document/d/1QC1BDR7DR9xXb2Y2KSc9mv1at3Hl1xTk4Mrz354ZR7s/edit?usp=sharing</w:t>
      </w:r>
    </w:p>
    <w:p w:rsidR="004258D7" w:rsidRPr="004258D7" w:rsidRDefault="004258D7" w:rsidP="004258D7">
      <w:pPr>
        <w:widowControl w:val="0"/>
        <w:autoSpaceDE w:val="0"/>
        <w:autoSpaceDN w:val="0"/>
        <w:adjustRightInd w:val="0"/>
        <w:rPr>
          <w:rFonts w:ascii="Times" w:hAnsi="Times" w:cs="Times"/>
          <w:color w:val="515151"/>
          <w:sz w:val="28"/>
          <w:szCs w:val="28"/>
        </w:rPr>
      </w:pPr>
      <w:r w:rsidRPr="004258D7">
        <w:rPr>
          <w:rFonts w:ascii="Times" w:hAnsi="Times" w:cs="Times"/>
          <w:color w:val="242E30"/>
          <w:sz w:val="28"/>
          <w:szCs w:val="28"/>
        </w:rPr>
        <w:t>LINKS</w:t>
      </w:r>
    </w:p>
    <w:p w:rsidR="004258D7" w:rsidRPr="004258D7" w:rsidRDefault="004258D7" w:rsidP="004258D7">
      <w:pPr>
        <w:widowControl w:val="0"/>
        <w:autoSpaceDE w:val="0"/>
        <w:autoSpaceDN w:val="0"/>
        <w:adjustRightInd w:val="0"/>
        <w:rPr>
          <w:rFonts w:ascii="Times" w:hAnsi="Times" w:cs="Times"/>
          <w:color w:val="2E2E2E"/>
        </w:rPr>
      </w:pPr>
      <w:hyperlink r:id="rId36" w:history="1">
        <w:r w:rsidRPr="004258D7">
          <w:rPr>
            <w:rFonts w:ascii="Times" w:hAnsi="Times" w:cs="Times"/>
            <w:color w:val="1D8AD0"/>
          </w:rPr>
          <w:t>Enter the Villain Lesson Plan</w:t>
        </w:r>
      </w:hyperlink>
    </w:p>
    <w:p w:rsidR="004258D7" w:rsidRPr="004258D7" w:rsidRDefault="004258D7" w:rsidP="004258D7">
      <w:pPr>
        <w:widowControl w:val="0"/>
        <w:autoSpaceDE w:val="0"/>
        <w:autoSpaceDN w:val="0"/>
        <w:adjustRightInd w:val="0"/>
        <w:rPr>
          <w:rFonts w:ascii="Times" w:hAnsi="Times" w:cs="Times"/>
          <w:color w:val="2E2E2E"/>
        </w:rPr>
      </w:pPr>
      <w:hyperlink r:id="rId37" w:history="1">
        <w:r w:rsidRPr="004258D7">
          <w:rPr>
            <w:rFonts w:ascii="Times" w:hAnsi="Times" w:cs="Times"/>
            <w:color w:val="1D8AD0"/>
          </w:rPr>
          <w:t>Scratch World 02: Safari</w:t>
        </w:r>
      </w:hyperlink>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MOTIVATION AND CONTEXT</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When it comes to interactions of any kind, timing is important.  In this case, the timing of your character's position versus the lions is essential, as well as moving out of harm's way, even if it takes you farther away from your goal.</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These interactions can be described as parallel, since the lions are moving at the same time as your character.  Yet all of the code that controls the sprite is linear, going step by step.</w:t>
      </w:r>
    </w:p>
    <w:p w:rsidR="004258D7" w:rsidRDefault="004258D7" w:rsidP="004258D7">
      <w:pPr>
        <w:rPr>
          <w:rFonts w:ascii="Times" w:hAnsi="Times" w:cs="Times"/>
          <w:color w:val="2E2E2E"/>
        </w:rPr>
      </w:pPr>
      <w:hyperlink r:id="rId38" w:history="1">
        <w:r w:rsidRPr="004258D7">
          <w:rPr>
            <w:rFonts w:ascii="Times" w:hAnsi="Times" w:cs="Times"/>
            <w:color w:val="1D8AD0"/>
          </w:rPr>
          <w:t>Lesson Plan for Section B: Part 1: Day 3</w:t>
        </w:r>
      </w:hyperlink>
    </w:p>
    <w:p w:rsidR="004258D7" w:rsidRDefault="004258D7" w:rsidP="004258D7">
      <w:pPr>
        <w:rPr>
          <w:rFonts w:ascii="Times" w:hAnsi="Times" w:cs="Times"/>
          <w:color w:val="2E2E2E"/>
        </w:rPr>
      </w:pPr>
    </w:p>
    <w:p w:rsidR="004258D7" w:rsidRDefault="004258D7" w:rsidP="004258D7">
      <w:pPr>
        <w:rPr>
          <w:rFonts w:ascii="Times" w:hAnsi="Times" w:cs="Times"/>
          <w:color w:val="2E2E2E"/>
        </w:rPr>
      </w:pPr>
      <w:r>
        <w:rPr>
          <w:rFonts w:ascii="Times" w:hAnsi="Times" w:cs="Times"/>
          <w:color w:val="2E2E2E"/>
        </w:rPr>
        <w:t>Question:</w:t>
      </w:r>
    </w:p>
    <w:p w:rsidR="004258D7" w:rsidRDefault="004258D7" w:rsidP="004258D7">
      <w:pPr>
        <w:rPr>
          <w:rFonts w:ascii="Times" w:hAnsi="Times" w:cs="Times"/>
          <w:color w:val="242E30"/>
        </w:rPr>
      </w:pPr>
      <w:r w:rsidRPr="004258D7">
        <w:rPr>
          <w:rFonts w:ascii="Times" w:hAnsi="Times" w:cs="Times"/>
          <w:color w:val="2E2E2E"/>
        </w:rPr>
        <w:t>W</w:t>
      </w:r>
      <w:r w:rsidRPr="004258D7">
        <w:rPr>
          <w:rFonts w:ascii="Times" w:hAnsi="Times" w:cs="Times"/>
          <w:color w:val="242E30"/>
        </w:rPr>
        <w:t>hat block is effective in interactions between sprites?</w:t>
      </w:r>
    </w:p>
    <w:p w:rsidR="004258D7" w:rsidRDefault="004258D7" w:rsidP="004258D7">
      <w:pPr>
        <w:rPr>
          <w:rFonts w:ascii="Times" w:hAnsi="Times" w:cs="Times"/>
          <w:color w:val="242E30"/>
        </w:rPr>
      </w:pPr>
    </w:p>
    <w:p w:rsidR="004258D7" w:rsidRDefault="004258D7" w:rsidP="004258D7">
      <w:pPr>
        <w:rPr>
          <w:rFonts w:ascii="Times" w:hAnsi="Times" w:cs="Times"/>
          <w:color w:val="242E30"/>
        </w:rPr>
      </w:pPr>
      <w:r>
        <w:rPr>
          <w:rFonts w:ascii="Times" w:hAnsi="Times" w:cs="Times"/>
          <w:color w:val="242E30"/>
        </w:rPr>
        <w:t>(“Wait” –</w:t>
      </w:r>
      <w:r w:rsidRPr="004258D7">
        <w:rPr>
          <w:rFonts w:ascii="Times" w:hAnsi="Times" w:cs="Times"/>
          <w:color w:val="242E30"/>
        </w:rPr>
        <w:t>The "wait" block is the most effective of the interactions with sprites such the lions in World 02. By waiting for them to pass you can safely traverse the rest of the maze.</w:t>
      </w:r>
      <w:r>
        <w:rPr>
          <w:rFonts w:ascii="Times" w:hAnsi="Times" w:cs="Times"/>
          <w:color w:val="242E30"/>
        </w:rPr>
        <w:t>)</w:t>
      </w:r>
    </w:p>
    <w:p w:rsidR="004258D7" w:rsidRDefault="004258D7" w:rsidP="004258D7">
      <w:pPr>
        <w:rPr>
          <w:rFonts w:ascii="Times" w:hAnsi="Times" w:cs="Times"/>
          <w:color w:val="242E30"/>
        </w:rPr>
      </w:pPr>
    </w:p>
    <w:p w:rsidR="004258D7" w:rsidRPr="004258D7" w:rsidRDefault="004258D7" w:rsidP="004258D7">
      <w:pPr>
        <w:widowControl w:val="0"/>
        <w:autoSpaceDE w:val="0"/>
        <w:autoSpaceDN w:val="0"/>
        <w:adjustRightInd w:val="0"/>
        <w:rPr>
          <w:rFonts w:ascii="Times" w:hAnsi="Times" w:cs="Times"/>
          <w:color w:val="2E2E2E"/>
          <w:sz w:val="28"/>
          <w:szCs w:val="28"/>
        </w:rPr>
      </w:pPr>
      <w:r w:rsidRPr="004258D7">
        <w:rPr>
          <w:rFonts w:ascii="Times" w:hAnsi="Times" w:cs="Times"/>
          <w:color w:val="2E2E2E"/>
          <w:sz w:val="28"/>
          <w:szCs w:val="28"/>
        </w:rPr>
        <w:t>ACTIVITY SETUP</w:t>
      </w:r>
    </w:p>
    <w:p w:rsidR="004258D7" w:rsidRPr="004258D7" w:rsidRDefault="004258D7" w:rsidP="004258D7">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Once everyone is in "</w:t>
      </w:r>
      <w:hyperlink r:id="rId39" w:history="1">
        <w:r w:rsidRPr="004258D7">
          <w:rPr>
            <w:rFonts w:ascii="Times" w:hAnsi="Times" w:cs="Times"/>
            <w:color w:val="1D8AD0"/>
          </w:rPr>
          <w:t xml:space="preserve">2.1 </w:t>
        </w:r>
        <w:proofErr w:type="gramStart"/>
        <w:r w:rsidRPr="004258D7">
          <w:rPr>
            <w:rFonts w:ascii="Times" w:hAnsi="Times" w:cs="Times"/>
            <w:color w:val="1D8AD0"/>
          </w:rPr>
          <w:t>Don't</w:t>
        </w:r>
        <w:proofErr w:type="gramEnd"/>
        <w:r w:rsidRPr="004258D7">
          <w:rPr>
            <w:rFonts w:ascii="Times" w:hAnsi="Times" w:cs="Times"/>
            <w:color w:val="1D8AD0"/>
          </w:rPr>
          <w:t xml:space="preserve"> get eaten</w:t>
        </w:r>
      </w:hyperlink>
      <w:r w:rsidRPr="004258D7">
        <w:rPr>
          <w:rFonts w:ascii="Times" w:hAnsi="Times" w:cs="Times"/>
          <w:color w:val="2E2E2E"/>
        </w:rPr>
        <w:t xml:space="preserve">!" then create the </w:t>
      </w:r>
      <w:proofErr w:type="spellStart"/>
      <w:r w:rsidRPr="004258D7">
        <w:rPr>
          <w:rFonts w:ascii="Times" w:hAnsi="Times" w:cs="Times"/>
          <w:color w:val="2E2E2E"/>
        </w:rPr>
        <w:t>sequece</w:t>
      </w:r>
      <w:proofErr w:type="spellEnd"/>
      <w:r w:rsidRPr="004258D7">
        <w:rPr>
          <w:rFonts w:ascii="Times" w:hAnsi="Times" w:cs="Times"/>
          <w:color w:val="2E2E2E"/>
        </w:rPr>
        <w:t xml:space="preserve"> of blocks illustrated below and press the green flag to see the script run.</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noProof/>
          <w:color w:val="2E2E2E"/>
        </w:rPr>
        <w:drawing>
          <wp:inline distT="0" distB="0" distL="0" distR="0" wp14:anchorId="3ECCB4D4" wp14:editId="4E41FD4F">
            <wp:extent cx="1360805" cy="1327785"/>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0805" cy="1327785"/>
                    </a:xfrm>
                    <a:prstGeom prst="rect">
                      <a:avLst/>
                    </a:prstGeom>
                    <a:noFill/>
                    <a:ln>
                      <a:noFill/>
                    </a:ln>
                  </pic:spPr>
                </pic:pic>
              </a:graphicData>
            </a:graphic>
          </wp:inline>
        </w:drawing>
      </w:r>
    </w:p>
    <w:p w:rsidR="004258D7" w:rsidRPr="004258D7" w:rsidRDefault="004258D7" w:rsidP="004258D7">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r w:rsidRPr="004258D7">
        <w:rPr>
          <w:rFonts w:ascii="Times" w:hAnsi="Times" w:cs="Times"/>
          <w:color w:val="2E2E2E"/>
        </w:rPr>
        <w:t>Notice that the elephant gets eaten using this code.  Now try using a "Wait" block.</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noProof/>
          <w:color w:val="2E2E2E"/>
        </w:rPr>
        <w:drawing>
          <wp:inline distT="0" distB="0" distL="0" distR="0" wp14:anchorId="549FA6CD" wp14:editId="0BCEDDEB">
            <wp:extent cx="1415415" cy="201358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5415" cy="2013585"/>
                    </a:xfrm>
                    <a:prstGeom prst="rect">
                      <a:avLst/>
                    </a:prstGeom>
                    <a:noFill/>
                    <a:ln>
                      <a:noFill/>
                    </a:ln>
                  </pic:spPr>
                </pic:pic>
              </a:graphicData>
            </a:graphic>
          </wp:inline>
        </w:drawing>
      </w:r>
    </w:p>
    <w:p w:rsidR="004258D7" w:rsidRPr="004258D7" w:rsidRDefault="004258D7" w:rsidP="004258D7">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Since the elephant waits for the lion to pass it is safe to make it to the end.  If it does not reach the end, click the "Reset" block to send the sprite back to the start.</w:t>
      </w:r>
    </w:p>
    <w:p w:rsidR="004258D7" w:rsidRPr="004258D7" w:rsidRDefault="004258D7" w:rsidP="004258D7">
      <w:pPr>
        <w:widowControl w:val="0"/>
        <w:autoSpaceDE w:val="0"/>
        <w:autoSpaceDN w:val="0"/>
        <w:adjustRightInd w:val="0"/>
        <w:rPr>
          <w:rFonts w:ascii="Times" w:hAnsi="Times" w:cs="Times"/>
          <w:color w:val="2E2E2E"/>
        </w:rPr>
      </w:pPr>
      <w:r w:rsidRPr="004258D7">
        <w:rPr>
          <w:rFonts w:ascii="Times" w:hAnsi="Times" w:cs="Times"/>
          <w:color w:val="2E2E2E"/>
        </w:rPr>
        <w:t>ACTIVITY PART 1</w:t>
      </w:r>
    </w:p>
    <w:p w:rsidR="004258D7" w:rsidRPr="004258D7" w:rsidRDefault="004258D7" w:rsidP="004258D7">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4258D7">
        <w:rPr>
          <w:rFonts w:ascii="Times" w:hAnsi="Times" w:cs="Times"/>
          <w:color w:val="2E2E2E"/>
        </w:rPr>
        <w:t xml:space="preserve">Using the "Wait" block, solve levels </w:t>
      </w:r>
      <w:hyperlink r:id="rId42" w:history="1">
        <w:r w:rsidRPr="004258D7">
          <w:rPr>
            <w:rFonts w:ascii="Times" w:hAnsi="Times" w:cs="Times"/>
            <w:color w:val="1D8AD0"/>
          </w:rPr>
          <w:t>2.2</w:t>
        </w:r>
      </w:hyperlink>
      <w:r w:rsidRPr="004258D7">
        <w:rPr>
          <w:rFonts w:ascii="Times" w:hAnsi="Times" w:cs="Times"/>
          <w:color w:val="2E2E2E"/>
        </w:rPr>
        <w:t xml:space="preserve">, </w:t>
      </w:r>
      <w:hyperlink r:id="rId43" w:history="1">
        <w:r w:rsidRPr="004258D7">
          <w:rPr>
            <w:rFonts w:ascii="Times" w:hAnsi="Times" w:cs="Times"/>
            <w:color w:val="1D8AD0"/>
          </w:rPr>
          <w:t>2.3</w:t>
        </w:r>
      </w:hyperlink>
      <w:r w:rsidRPr="004258D7">
        <w:rPr>
          <w:rFonts w:ascii="Times" w:hAnsi="Times" w:cs="Times"/>
          <w:color w:val="2E2E2E"/>
        </w:rPr>
        <w:t xml:space="preserve">, </w:t>
      </w:r>
      <w:hyperlink r:id="rId44" w:history="1">
        <w:r w:rsidRPr="004258D7">
          <w:rPr>
            <w:rFonts w:ascii="Times" w:hAnsi="Times" w:cs="Times"/>
            <w:color w:val="1D8AD0"/>
          </w:rPr>
          <w:t>2.4</w:t>
        </w:r>
      </w:hyperlink>
      <w:r w:rsidRPr="004258D7">
        <w:rPr>
          <w:rFonts w:ascii="Times" w:hAnsi="Times" w:cs="Times"/>
          <w:color w:val="2E2E2E"/>
        </w:rPr>
        <w:t xml:space="preserve">, and </w:t>
      </w:r>
      <w:hyperlink r:id="rId45" w:history="1">
        <w:r w:rsidRPr="004258D7">
          <w:rPr>
            <w:rFonts w:ascii="Times" w:hAnsi="Times" w:cs="Times"/>
            <w:color w:val="1D8AD0"/>
          </w:rPr>
          <w:t>2.5</w:t>
        </w:r>
      </w:hyperlink>
      <w:r w:rsidRPr="004258D7">
        <w:rPr>
          <w:rFonts w:ascii="Times" w:hAnsi="Times" w:cs="Times"/>
          <w:color w:val="2E2E2E"/>
        </w:rPr>
        <w:t>.</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5903612" cy="4947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612" cy="4947285"/>
                    </a:xfrm>
                    <a:prstGeom prst="rect">
                      <a:avLst/>
                    </a:prstGeom>
                    <a:noFill/>
                    <a:ln>
                      <a:noFill/>
                    </a:ln>
                  </pic:spPr>
                </pic:pic>
              </a:graphicData>
            </a:graphic>
          </wp:inline>
        </w:drawing>
      </w:r>
    </w:p>
    <w:p w:rsidR="00BF68DB" w:rsidRDefault="00BF68DB" w:rsidP="004258D7">
      <w:pPr>
        <w:widowControl w:val="0"/>
        <w:autoSpaceDE w:val="0"/>
        <w:autoSpaceDN w:val="0"/>
        <w:adjustRightInd w:val="0"/>
        <w:rPr>
          <w:rFonts w:ascii="Times" w:hAnsi="Times" w:cs="Times"/>
          <w:color w:val="2E2E2E"/>
          <w:sz w:val="32"/>
          <w:szCs w:val="32"/>
        </w:rPr>
      </w:pPr>
    </w:p>
    <w:p w:rsidR="004258D7" w:rsidRPr="00BF68DB" w:rsidRDefault="004258D7" w:rsidP="004258D7">
      <w:pPr>
        <w:widowControl w:val="0"/>
        <w:autoSpaceDE w:val="0"/>
        <w:autoSpaceDN w:val="0"/>
        <w:adjustRightInd w:val="0"/>
        <w:rPr>
          <w:rFonts w:ascii="Times" w:hAnsi="Times" w:cs="Times"/>
          <w:color w:val="2E2E2E"/>
        </w:rPr>
      </w:pPr>
      <w:hyperlink r:id="rId47" w:history="1">
        <w:r w:rsidRPr="00BF68DB">
          <w:rPr>
            <w:rFonts w:ascii="Times" w:hAnsi="Times" w:cs="Times"/>
            <w:color w:val="1D8AD0"/>
          </w:rPr>
          <w:t>Lesson Plan for Section B: Part 1: Day 3</w:t>
        </w:r>
      </w:hyperlink>
    </w:p>
    <w:p w:rsidR="004258D7" w:rsidRPr="00BF68DB" w:rsidRDefault="004258D7" w:rsidP="004258D7">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REFLECTION PART 1</w:t>
      </w:r>
    </w:p>
    <w:p w:rsidR="004258D7" w:rsidRPr="00BF68DB" w:rsidRDefault="004258D7" w:rsidP="004258D7">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Write the following code for "</w:t>
      </w:r>
      <w:hyperlink r:id="rId48" w:history="1">
        <w:r w:rsidRPr="00BF68DB">
          <w:rPr>
            <w:rFonts w:ascii="Times" w:hAnsi="Times" w:cs="Times"/>
            <w:color w:val="1D8AD0"/>
          </w:rPr>
          <w:t>2.6 But three's a crowd</w:t>
        </w:r>
      </w:hyperlink>
      <w:r w:rsidRPr="00BF68DB">
        <w:rPr>
          <w:rFonts w:ascii="Times" w:hAnsi="Times" w:cs="Times"/>
          <w:color w:val="2E2E2E"/>
        </w:rPr>
        <w:t>"</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774018" cy="232924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4170" cy="2329703"/>
                    </a:xfrm>
                    <a:prstGeom prst="rect">
                      <a:avLst/>
                    </a:prstGeom>
                    <a:noFill/>
                    <a:ln>
                      <a:noFill/>
                    </a:ln>
                  </pic:spPr>
                </pic:pic>
              </a:graphicData>
            </a:graphic>
          </wp:inline>
        </w:drawing>
      </w:r>
    </w:p>
    <w:p w:rsidR="004258D7" w:rsidRPr="00BF68DB" w:rsidRDefault="004258D7" w:rsidP="004258D7">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Notice how it has to go down first to avoid the lion.  The next four levels involve moving counter-intuitively as well as waiting to get to the end.</w:t>
      </w:r>
    </w:p>
    <w:p w:rsidR="004258D7" w:rsidRPr="00BF68DB" w:rsidRDefault="004258D7" w:rsidP="004258D7">
      <w:pPr>
        <w:widowControl w:val="0"/>
        <w:autoSpaceDE w:val="0"/>
        <w:autoSpaceDN w:val="0"/>
        <w:adjustRightInd w:val="0"/>
        <w:rPr>
          <w:rFonts w:ascii="Times" w:hAnsi="Times" w:cs="Times"/>
          <w:color w:val="2E2E2E"/>
        </w:rPr>
      </w:pPr>
      <w:r w:rsidRPr="00BF68DB">
        <w:rPr>
          <w:rFonts w:ascii="Times" w:hAnsi="Times" w:cs="Times"/>
          <w:color w:val="2E2E2E"/>
        </w:rPr>
        <w:t> </w:t>
      </w:r>
      <w:hyperlink r:id="rId50" w:history="1">
        <w:r w:rsidRPr="00BF68DB">
          <w:rPr>
            <w:rFonts w:ascii="Times" w:hAnsi="Times" w:cs="Times"/>
            <w:color w:val="1D8AD0"/>
          </w:rPr>
          <w:t>Section B: Part 1: Day 3 Lesson Plan</w:t>
        </w:r>
      </w:hyperlink>
    </w:p>
    <w:p w:rsidR="004258D7" w:rsidRPr="00BF68DB" w:rsidRDefault="004258D7" w:rsidP="004258D7">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PART 2</w:t>
      </w:r>
    </w:p>
    <w:p w:rsidR="004258D7" w:rsidRPr="00BF68DB" w:rsidRDefault="004258D7" w:rsidP="004258D7">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 xml:space="preserve">Using "Wait" as well as moving to avoid the lions, complete levels </w:t>
      </w:r>
      <w:hyperlink r:id="rId51" w:history="1">
        <w:r w:rsidRPr="00BF68DB">
          <w:rPr>
            <w:rFonts w:ascii="Times" w:hAnsi="Times" w:cs="Times"/>
            <w:color w:val="1D8AD0"/>
          </w:rPr>
          <w:t>2.7</w:t>
        </w:r>
      </w:hyperlink>
      <w:r w:rsidRPr="00BF68DB">
        <w:rPr>
          <w:rFonts w:ascii="Times" w:hAnsi="Times" w:cs="Times"/>
          <w:color w:val="2E2E2E"/>
        </w:rPr>
        <w:t xml:space="preserve">, </w:t>
      </w:r>
      <w:hyperlink r:id="rId52" w:history="1">
        <w:r w:rsidRPr="00BF68DB">
          <w:rPr>
            <w:rFonts w:ascii="Times" w:hAnsi="Times" w:cs="Times"/>
            <w:color w:val="1D8AD0"/>
          </w:rPr>
          <w:t>2.8</w:t>
        </w:r>
      </w:hyperlink>
      <w:r w:rsidRPr="00BF68DB">
        <w:rPr>
          <w:rFonts w:ascii="Times" w:hAnsi="Times" w:cs="Times"/>
          <w:color w:val="2E2E2E"/>
        </w:rPr>
        <w:t xml:space="preserve">, </w:t>
      </w:r>
      <w:hyperlink r:id="rId53" w:history="1">
        <w:r w:rsidRPr="00BF68DB">
          <w:rPr>
            <w:rFonts w:ascii="Times" w:hAnsi="Times" w:cs="Times"/>
            <w:color w:val="1D8AD0"/>
          </w:rPr>
          <w:t>2.9</w:t>
        </w:r>
      </w:hyperlink>
      <w:r w:rsidRPr="00BF68DB">
        <w:rPr>
          <w:rFonts w:ascii="Times" w:hAnsi="Times" w:cs="Times"/>
          <w:color w:val="2E2E2E"/>
        </w:rPr>
        <w:t xml:space="preserve">, and </w:t>
      </w:r>
      <w:hyperlink r:id="rId54" w:history="1">
        <w:r w:rsidRPr="00BF68DB">
          <w:rPr>
            <w:rFonts w:ascii="Times" w:hAnsi="Times" w:cs="Times"/>
            <w:color w:val="1D8AD0"/>
          </w:rPr>
          <w:t>2.10</w:t>
        </w:r>
      </w:hyperlink>
      <w:r w:rsidRPr="00BF68DB">
        <w:rPr>
          <w:rFonts w:ascii="Times" w:hAnsi="Times" w:cs="Times"/>
          <w:color w:val="2E2E2E"/>
        </w:rPr>
        <w:t>.</w:t>
      </w:r>
    </w:p>
    <w:p w:rsidR="004258D7" w:rsidRDefault="004258D7" w:rsidP="004258D7">
      <w:pPr>
        <w:widowControl w:val="0"/>
        <w:autoSpaceDE w:val="0"/>
        <w:autoSpaceDN w:val="0"/>
        <w:adjustRightInd w:val="0"/>
        <w:rPr>
          <w:rFonts w:ascii="Times" w:hAnsi="Times" w:cs="Times"/>
          <w:color w:val="2E2E2E"/>
          <w:sz w:val="32"/>
          <w:szCs w:val="32"/>
        </w:rPr>
      </w:pPr>
      <w:r>
        <w:rPr>
          <w:rFonts w:ascii="Times" w:hAnsi="Times" w:cs="Times"/>
          <w:noProof/>
          <w:color w:val="2E2E2E"/>
          <w:sz w:val="32"/>
          <w:szCs w:val="32"/>
        </w:rPr>
        <w:drawing>
          <wp:inline distT="0" distB="0" distL="0" distR="0">
            <wp:extent cx="5377815" cy="4518401"/>
            <wp:effectExtent l="0" t="0" r="698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7815" cy="4518401"/>
                    </a:xfrm>
                    <a:prstGeom prst="rect">
                      <a:avLst/>
                    </a:prstGeom>
                    <a:noFill/>
                    <a:ln>
                      <a:noFill/>
                    </a:ln>
                  </pic:spPr>
                </pic:pic>
              </a:graphicData>
            </a:graphic>
          </wp:inline>
        </w:drawing>
      </w:r>
    </w:p>
    <w:p w:rsidR="004258D7" w:rsidRPr="00BF68DB" w:rsidRDefault="004258D7" w:rsidP="004258D7">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REFLECTION PART 2</w:t>
      </w:r>
    </w:p>
    <w:p w:rsidR="004258D7" w:rsidRPr="00BF68DB" w:rsidRDefault="004258D7" w:rsidP="004258D7">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In this section we had to clearly plan out the path before implementing it.  By thinking through the motion that the sprite would have to accomplish in relation to the lions, you developed skills about the interaction of programs.</w:t>
      </w:r>
    </w:p>
    <w:p w:rsidR="004258D7" w:rsidRDefault="004258D7" w:rsidP="004258D7">
      <w:pPr>
        <w:rPr>
          <w:rFonts w:ascii="Times" w:hAnsi="Times" w:cs="Times"/>
          <w:color w:val="2E2E2E"/>
        </w:rPr>
      </w:pPr>
      <w:r w:rsidRPr="00BF68DB">
        <w:rPr>
          <w:rFonts w:ascii="Times" w:hAnsi="Times" w:cs="Times"/>
          <w:color w:val="2E2E2E"/>
        </w:rPr>
        <w:t>It's this concept of interaction that makes this unit so important.  All of the sprites in Scratch run at the same time unless told otherwise.  The easiest way to control when a sprite moves is by having it wait until some other action is performed.</w:t>
      </w:r>
    </w:p>
    <w:p w:rsidR="00BF68DB" w:rsidRDefault="00BF68DB" w:rsidP="004258D7">
      <w:pPr>
        <w:rPr>
          <w:rFonts w:ascii="Times" w:hAnsi="Times" w:cs="Times"/>
          <w:color w:val="2E2E2E"/>
        </w:rPr>
      </w:pPr>
    </w:p>
    <w:p w:rsidR="00BF68DB" w:rsidRPr="00BF68DB" w:rsidRDefault="00BF68DB" w:rsidP="00BF68DB">
      <w:pPr>
        <w:widowControl w:val="0"/>
        <w:autoSpaceDE w:val="0"/>
        <w:autoSpaceDN w:val="0"/>
        <w:adjustRightInd w:val="0"/>
        <w:rPr>
          <w:rFonts w:ascii="Times" w:hAnsi="Times" w:cs="Times"/>
          <w:color w:val="2E2E2E"/>
          <w:sz w:val="32"/>
          <w:szCs w:val="32"/>
        </w:rPr>
      </w:pPr>
      <w:r w:rsidRPr="00BF68DB">
        <w:rPr>
          <w:rFonts w:ascii="Times" w:hAnsi="Times" w:cs="Times"/>
          <w:color w:val="2E2E2E"/>
          <w:sz w:val="32"/>
          <w:szCs w:val="32"/>
        </w:rPr>
        <w:t>Sensing, Conditionals, and Colored Portals</w:t>
      </w:r>
    </w:p>
    <w:p w:rsidR="00BF68DB" w:rsidRPr="00BF68DB" w:rsidRDefault="00BF68DB" w:rsidP="00BF68DB">
      <w:pPr>
        <w:widowControl w:val="0"/>
        <w:autoSpaceDE w:val="0"/>
        <w:autoSpaceDN w:val="0"/>
        <w:adjustRightInd w:val="0"/>
        <w:rPr>
          <w:rFonts w:ascii="Times" w:hAnsi="Times" w:cs="Times"/>
          <w:color w:val="515151"/>
          <w:sz w:val="28"/>
          <w:szCs w:val="28"/>
        </w:rPr>
      </w:pPr>
      <w:r w:rsidRPr="00BF68DB">
        <w:rPr>
          <w:rFonts w:ascii="Times" w:hAnsi="Times" w:cs="Times"/>
          <w:color w:val="515151"/>
          <w:sz w:val="28"/>
          <w:szCs w:val="28"/>
        </w:rPr>
        <w:t>DESCRIPTION</w:t>
      </w:r>
    </w:p>
    <w:p w:rsidR="00BF68DB" w:rsidRPr="00BF68DB" w:rsidRDefault="00BF68DB" w:rsidP="00BF68DB">
      <w:pPr>
        <w:widowControl w:val="0"/>
        <w:autoSpaceDE w:val="0"/>
        <w:autoSpaceDN w:val="0"/>
        <w:adjustRightInd w:val="0"/>
        <w:rPr>
          <w:rFonts w:ascii="Times" w:hAnsi="Times" w:cs="Times"/>
          <w:color w:val="2E2E2E"/>
        </w:rPr>
      </w:pPr>
      <w:r w:rsidRPr="00BF68DB">
        <w:rPr>
          <w:rFonts w:ascii="Times" w:hAnsi="Times" w:cs="Times"/>
          <w:color w:val="2E2E2E"/>
        </w:rPr>
        <w:t xml:space="preserve">This unit focuses on the use of sensing and conditional statements to traverse through portals in each level.   Sensing is when a sprite knows when it is touching a certain color.  Conditional statements are "if-then" statements, allowing for something to happen only if a certain </w:t>
      </w:r>
      <w:proofErr w:type="spellStart"/>
      <w:r w:rsidRPr="00BF68DB">
        <w:rPr>
          <w:rFonts w:ascii="Times" w:hAnsi="Times" w:cs="Times"/>
          <w:color w:val="2E2E2E"/>
        </w:rPr>
        <w:t>critera</w:t>
      </w:r>
      <w:proofErr w:type="spellEnd"/>
      <w:r w:rsidRPr="00BF68DB">
        <w:rPr>
          <w:rFonts w:ascii="Times" w:hAnsi="Times" w:cs="Times"/>
          <w:color w:val="2E2E2E"/>
        </w:rPr>
        <w:t xml:space="preserve"> is met.</w:t>
      </w:r>
    </w:p>
    <w:p w:rsidR="00BF68DB" w:rsidRPr="00BF68DB" w:rsidRDefault="00BF68DB" w:rsidP="00BF68DB">
      <w:pPr>
        <w:widowControl w:val="0"/>
        <w:autoSpaceDE w:val="0"/>
        <w:autoSpaceDN w:val="0"/>
        <w:adjustRightInd w:val="0"/>
        <w:rPr>
          <w:rFonts w:ascii="Times" w:hAnsi="Times" w:cs="Times"/>
          <w:color w:val="515151"/>
          <w:sz w:val="28"/>
          <w:szCs w:val="28"/>
        </w:rPr>
      </w:pPr>
      <w:r w:rsidRPr="00BF68DB">
        <w:rPr>
          <w:rFonts w:ascii="Times" w:hAnsi="Times" w:cs="Times"/>
          <w:color w:val="515151"/>
          <w:sz w:val="28"/>
          <w:szCs w:val="28"/>
        </w:rPr>
        <w:t>LINKS</w:t>
      </w:r>
    </w:p>
    <w:p w:rsidR="00BF68DB" w:rsidRPr="00BF68DB" w:rsidRDefault="00BF68DB" w:rsidP="00BF68DB">
      <w:pPr>
        <w:widowControl w:val="0"/>
        <w:autoSpaceDE w:val="0"/>
        <w:autoSpaceDN w:val="0"/>
        <w:adjustRightInd w:val="0"/>
        <w:rPr>
          <w:rFonts w:ascii="Times" w:hAnsi="Times" w:cs="Times"/>
          <w:color w:val="2E2E2E"/>
        </w:rPr>
      </w:pPr>
      <w:r w:rsidRPr="00BF68DB">
        <w:rPr>
          <w:rFonts w:ascii="Times" w:hAnsi="Times" w:cs="Times"/>
          <w:color w:val="1A1A1A"/>
        </w:rPr>
        <w:t>https://docs.google.com/document/d/1FT5g9TKIphdb03r35Aff65mK9CXYllAbuXfWMAaxaIc/edit</w:t>
      </w:r>
      <w:proofErr w:type="gramStart"/>
      <w:r w:rsidRPr="00BF68DB">
        <w:rPr>
          <w:rFonts w:ascii="Times" w:hAnsi="Times" w:cs="Times"/>
          <w:color w:val="1A1A1A"/>
        </w:rPr>
        <w:t>?usp</w:t>
      </w:r>
      <w:proofErr w:type="gramEnd"/>
      <w:r w:rsidRPr="00BF68DB">
        <w:rPr>
          <w:rFonts w:ascii="Times" w:hAnsi="Times" w:cs="Times"/>
          <w:color w:val="1A1A1A"/>
        </w:rPr>
        <w:t>=sharing</w:t>
      </w:r>
    </w:p>
    <w:p w:rsidR="00BF68DB" w:rsidRPr="00BF68DB" w:rsidRDefault="00BF68DB" w:rsidP="00BF68DB">
      <w:pPr>
        <w:widowControl w:val="0"/>
        <w:autoSpaceDE w:val="0"/>
        <w:autoSpaceDN w:val="0"/>
        <w:adjustRightInd w:val="0"/>
        <w:rPr>
          <w:rFonts w:ascii="Times" w:hAnsi="Times" w:cs="Times"/>
          <w:color w:val="2E2E2E"/>
        </w:rPr>
      </w:pPr>
      <w:hyperlink r:id="rId56" w:history="1">
        <w:r w:rsidRPr="00BF68DB">
          <w:rPr>
            <w:rFonts w:ascii="Times" w:hAnsi="Times" w:cs="Times"/>
            <w:color w:val="1D8AD0"/>
          </w:rPr>
          <w:t>Sensing and Conditionals Lesson Plan</w:t>
        </w:r>
      </w:hyperlink>
    </w:p>
    <w:p w:rsidR="00BF68DB" w:rsidRPr="00BF68DB" w:rsidRDefault="00BF68DB" w:rsidP="00BF68DB">
      <w:pPr>
        <w:widowControl w:val="0"/>
        <w:autoSpaceDE w:val="0"/>
        <w:autoSpaceDN w:val="0"/>
        <w:adjustRightInd w:val="0"/>
        <w:rPr>
          <w:rFonts w:ascii="Times" w:hAnsi="Times" w:cs="Times"/>
          <w:color w:val="2E2E2E"/>
        </w:rPr>
      </w:pPr>
      <w:hyperlink r:id="rId57" w:history="1">
        <w:r w:rsidRPr="00BF68DB">
          <w:rPr>
            <w:rFonts w:ascii="Times" w:hAnsi="Times" w:cs="Times"/>
            <w:color w:val="1D8AD0"/>
          </w:rPr>
          <w:t>Scratch World 03: Fire</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MOTIVATION AND CONTEXT</w:t>
      </w:r>
    </w:p>
    <w:p w:rsidR="00BF68DB" w:rsidRPr="00BF68DB" w:rsidRDefault="00BF68DB" w:rsidP="00BF68DB">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Conditional statements are fundamental parts of logic.  The concept of "if A is true, then B happens" is the focus of this level.  </w:t>
      </w:r>
    </w:p>
    <w:p w:rsidR="00BF68DB" w:rsidRPr="00BF68DB" w:rsidRDefault="00BF68DB" w:rsidP="00BF68DB">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Computers follow conditionals.  If the "A" key is pressed, an "A" is typed on the screen.  If the battery is low, a message is put on the screen saying so.  These rules are constant in the program, only running if the starting condition is met.</w:t>
      </w:r>
    </w:p>
    <w:p w:rsidR="00BF68DB" w:rsidRPr="00BF68DB" w:rsidRDefault="00BF68DB" w:rsidP="00BF68DB">
      <w:pPr>
        <w:widowControl w:val="0"/>
        <w:autoSpaceDE w:val="0"/>
        <w:autoSpaceDN w:val="0"/>
        <w:adjustRightInd w:val="0"/>
        <w:rPr>
          <w:rFonts w:ascii="Times" w:hAnsi="Times" w:cs="Times"/>
          <w:color w:val="2E2E2E"/>
        </w:rPr>
      </w:pPr>
      <w:hyperlink r:id="rId58" w:history="1">
        <w:r w:rsidRPr="00BF68DB">
          <w:rPr>
            <w:rFonts w:ascii="Times" w:hAnsi="Times" w:cs="Times"/>
            <w:color w:val="1D8AD0"/>
          </w:rPr>
          <w:t>Section B: Part 1: Day 4 Lesson Plan</w:t>
        </w:r>
      </w:hyperlink>
      <w:r w:rsidRPr="00BF68DB">
        <w:rPr>
          <w:rFonts w:ascii="Times" w:hAnsi="Times" w:cs="Times"/>
          <w:color w:val="2E2E2E"/>
        </w:rPr>
        <w:t> </w:t>
      </w:r>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SETUP </w:t>
      </w:r>
    </w:p>
    <w:p w:rsidR="00BF68DB" w:rsidRPr="00BF68DB" w:rsidRDefault="00BF68DB" w:rsidP="00BF68DB">
      <w:pPr>
        <w:widowControl w:val="0"/>
        <w:numPr>
          <w:ilvl w:val="0"/>
          <w:numId w:val="2"/>
        </w:numPr>
        <w:tabs>
          <w:tab w:val="left" w:pos="220"/>
          <w:tab w:val="left" w:pos="720"/>
        </w:tabs>
        <w:autoSpaceDE w:val="0"/>
        <w:autoSpaceDN w:val="0"/>
        <w:adjustRightInd w:val="0"/>
        <w:ind w:left="720" w:hanging="720"/>
        <w:rPr>
          <w:rFonts w:ascii="Times" w:hAnsi="Times" w:cs="Times"/>
          <w:color w:val="3B3B3B"/>
        </w:rPr>
      </w:pPr>
      <w:r w:rsidRPr="00BF68DB">
        <w:rPr>
          <w:rFonts w:ascii="Times" w:hAnsi="Times" w:cs="Times"/>
          <w:color w:val="3B3B3B"/>
        </w:rPr>
        <w:t>Once everyone is in "</w:t>
      </w:r>
      <w:hyperlink r:id="rId59" w:history="1">
        <w:r w:rsidRPr="00BF68DB">
          <w:rPr>
            <w:rFonts w:ascii="Times" w:hAnsi="Times" w:cs="Times"/>
            <w:color w:val="1D8AD0"/>
          </w:rPr>
          <w:t>3.1 Trapped?</w:t>
        </w:r>
      </w:hyperlink>
      <w:r w:rsidRPr="00BF68DB">
        <w:rPr>
          <w:rFonts w:ascii="Times" w:hAnsi="Times" w:cs="Times"/>
          <w:color w:val="3B3B3B"/>
        </w:rPr>
        <w:t>" then create the sequence of blocks illustrated below and press the green flag to see the script run.</w:t>
      </w:r>
    </w:p>
    <w:p w:rsidR="00BF68DB" w:rsidRPr="00BF68DB" w:rsidRDefault="00BF68DB" w:rsidP="00BF68DB">
      <w:pPr>
        <w:widowControl w:val="0"/>
        <w:autoSpaceDE w:val="0"/>
        <w:autoSpaceDN w:val="0"/>
        <w:adjustRightInd w:val="0"/>
        <w:rPr>
          <w:rFonts w:ascii="Times" w:hAnsi="Times" w:cs="Times"/>
          <w:color w:val="2E2E2E"/>
        </w:rPr>
      </w:pPr>
      <w:r w:rsidRPr="00BF68DB">
        <w:rPr>
          <w:rFonts w:ascii="Times" w:hAnsi="Times" w:cs="Times"/>
          <w:noProof/>
          <w:color w:val="2E2E2E"/>
        </w:rPr>
        <w:drawing>
          <wp:inline distT="0" distB="0" distL="0" distR="0" wp14:anchorId="186E058B" wp14:editId="4FD768B5">
            <wp:extent cx="1382395" cy="1034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2395" cy="1034415"/>
                    </a:xfrm>
                    <a:prstGeom prst="rect">
                      <a:avLst/>
                    </a:prstGeom>
                    <a:noFill/>
                    <a:ln>
                      <a:noFill/>
                    </a:ln>
                  </pic:spPr>
                </pic:pic>
              </a:graphicData>
            </a:graphic>
          </wp:inline>
        </w:drawing>
      </w:r>
    </w:p>
    <w:p w:rsidR="00BF68DB" w:rsidRPr="00BF68DB" w:rsidRDefault="00BF68DB" w:rsidP="00BF68DB">
      <w:pPr>
        <w:widowControl w:val="0"/>
        <w:numPr>
          <w:ilvl w:val="0"/>
          <w:numId w:val="3"/>
        </w:numPr>
        <w:tabs>
          <w:tab w:val="left" w:pos="220"/>
          <w:tab w:val="left" w:pos="720"/>
        </w:tabs>
        <w:autoSpaceDE w:val="0"/>
        <w:autoSpaceDN w:val="0"/>
        <w:adjustRightInd w:val="0"/>
        <w:ind w:hanging="720"/>
        <w:rPr>
          <w:rFonts w:ascii="Times" w:hAnsi="Times" w:cs="Times"/>
          <w:color w:val="3B3B3B"/>
        </w:rPr>
      </w:pPr>
      <w:r w:rsidRPr="00BF68DB">
        <w:rPr>
          <w:rFonts w:ascii="Times" w:hAnsi="Times" w:cs="Times"/>
          <w:color w:val="3B3B3B"/>
        </w:rPr>
        <w:t>Notice that when the sprite reaches the portal, it can go to both lit candles (feel free to reset and run it a few times to see it land on either candle).  Conditionals and sensing allow the sprite to know what to do when it is touching a specific color.  </w:t>
      </w:r>
    </w:p>
    <w:p w:rsidR="00BF68DB" w:rsidRPr="00BF68DB" w:rsidRDefault="00BF68DB" w:rsidP="00BF68DB">
      <w:pPr>
        <w:widowControl w:val="0"/>
        <w:numPr>
          <w:ilvl w:val="0"/>
          <w:numId w:val="3"/>
        </w:numPr>
        <w:tabs>
          <w:tab w:val="left" w:pos="220"/>
          <w:tab w:val="left" w:pos="720"/>
        </w:tabs>
        <w:autoSpaceDE w:val="0"/>
        <w:autoSpaceDN w:val="0"/>
        <w:adjustRightInd w:val="0"/>
        <w:ind w:hanging="720"/>
        <w:rPr>
          <w:rFonts w:ascii="Times" w:hAnsi="Times" w:cs="Times"/>
          <w:color w:val="3B3B3B"/>
        </w:rPr>
      </w:pPr>
      <w:r w:rsidRPr="00BF68DB">
        <w:rPr>
          <w:rFonts w:ascii="Times" w:hAnsi="Times" w:cs="Times"/>
          <w:color w:val="3B3B3B"/>
        </w:rPr>
        <w:t>Now try the following code. The "if then, else" block is in the Control category of scripts, and the "touching color" block is in the Sensing category. You can choose the color by first clicking the small square of color in the block, then clicking an area on your screen that has the color you want to select.</w:t>
      </w:r>
    </w:p>
    <w:p w:rsidR="00BF68DB" w:rsidRPr="00BF68DB" w:rsidRDefault="00BF68DB" w:rsidP="00BF68DB">
      <w:pPr>
        <w:widowControl w:val="0"/>
        <w:autoSpaceDE w:val="0"/>
        <w:autoSpaceDN w:val="0"/>
        <w:adjustRightInd w:val="0"/>
        <w:rPr>
          <w:rFonts w:ascii="Times" w:hAnsi="Times" w:cs="Times"/>
          <w:color w:val="3B3B3B"/>
        </w:rPr>
      </w:pPr>
      <w:r w:rsidRPr="00BF68DB">
        <w:rPr>
          <w:rFonts w:ascii="Times" w:hAnsi="Times" w:cs="Times"/>
          <w:noProof/>
          <w:color w:val="3B3B3B"/>
        </w:rPr>
        <w:drawing>
          <wp:inline distT="0" distB="0" distL="0" distR="0" wp14:anchorId="15D8BEF9" wp14:editId="37231A6B">
            <wp:extent cx="2177415" cy="224218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7415" cy="2242185"/>
                    </a:xfrm>
                    <a:prstGeom prst="rect">
                      <a:avLst/>
                    </a:prstGeom>
                    <a:noFill/>
                    <a:ln>
                      <a:noFill/>
                    </a:ln>
                  </pic:spPr>
                </pic:pic>
              </a:graphicData>
            </a:graphic>
          </wp:inline>
        </w:drawing>
      </w:r>
    </w:p>
    <w:p w:rsidR="00BF68DB" w:rsidRPr="00BF68DB" w:rsidRDefault="00BF68DB" w:rsidP="00BF68DB">
      <w:pPr>
        <w:widowControl w:val="0"/>
        <w:numPr>
          <w:ilvl w:val="0"/>
          <w:numId w:val="4"/>
        </w:numPr>
        <w:tabs>
          <w:tab w:val="left" w:pos="220"/>
          <w:tab w:val="left" w:pos="720"/>
        </w:tabs>
        <w:autoSpaceDE w:val="0"/>
        <w:autoSpaceDN w:val="0"/>
        <w:adjustRightInd w:val="0"/>
        <w:ind w:hanging="720"/>
        <w:rPr>
          <w:rFonts w:ascii="Times" w:hAnsi="Times" w:cs="Times"/>
          <w:color w:val="3B3B3B"/>
        </w:rPr>
      </w:pPr>
      <w:r w:rsidRPr="00BF68DB">
        <w:rPr>
          <w:rFonts w:ascii="Times" w:hAnsi="Times" w:cs="Times"/>
          <w:color w:val="3B3B3B"/>
        </w:rPr>
        <w:t>Notice how it goes right when it is touching the orange after teleporting, but goes left otherwise. Since the "Win" block is after both conditions it runs after the conditional.</w:t>
      </w:r>
    </w:p>
    <w:p w:rsidR="00BF68DB" w:rsidRPr="00BF68DB" w:rsidRDefault="00BF68DB" w:rsidP="00BF68DB">
      <w:pPr>
        <w:widowControl w:val="0"/>
        <w:autoSpaceDE w:val="0"/>
        <w:autoSpaceDN w:val="0"/>
        <w:adjustRightInd w:val="0"/>
        <w:rPr>
          <w:rFonts w:ascii="Times" w:hAnsi="Times" w:cs="Times"/>
          <w:color w:val="2E2E2E"/>
        </w:rPr>
      </w:pPr>
      <w:hyperlink r:id="rId62" w:history="1">
        <w:r w:rsidRPr="00BF68DB">
          <w:rPr>
            <w:rFonts w:ascii="Times" w:hAnsi="Times" w:cs="Times"/>
            <w:color w:val="1D8AD0"/>
          </w:rPr>
          <w:t>Section B: Part 1: Day 4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PART 1</w:t>
      </w:r>
    </w:p>
    <w:p w:rsidR="00BF68DB" w:rsidRPr="00BF68DB" w:rsidRDefault="00BF68DB" w:rsidP="00BF68DB">
      <w:pPr>
        <w:widowControl w:val="0"/>
        <w:numPr>
          <w:ilvl w:val="0"/>
          <w:numId w:val="5"/>
        </w:numPr>
        <w:tabs>
          <w:tab w:val="left" w:pos="220"/>
          <w:tab w:val="left" w:pos="720"/>
        </w:tabs>
        <w:autoSpaceDE w:val="0"/>
        <w:autoSpaceDN w:val="0"/>
        <w:adjustRightInd w:val="0"/>
        <w:ind w:hanging="720"/>
        <w:rPr>
          <w:rFonts w:ascii="Times" w:hAnsi="Times" w:cs="Times"/>
          <w:color w:val="3B3B3B"/>
        </w:rPr>
      </w:pPr>
      <w:r w:rsidRPr="00BF68DB">
        <w:rPr>
          <w:rFonts w:ascii="Times" w:hAnsi="Times" w:cs="Times"/>
          <w:color w:val="3B3B3B"/>
        </w:rPr>
        <w:t xml:space="preserve">Using the "if then, else" and "touching color" blocks, solve levels </w:t>
      </w:r>
      <w:hyperlink r:id="rId63" w:history="1">
        <w:r w:rsidRPr="00BF68DB">
          <w:rPr>
            <w:rFonts w:ascii="Times" w:hAnsi="Times" w:cs="Times"/>
            <w:color w:val="1D8AD0"/>
          </w:rPr>
          <w:t>3.2</w:t>
        </w:r>
      </w:hyperlink>
      <w:r w:rsidRPr="00BF68DB">
        <w:rPr>
          <w:rFonts w:ascii="Times" w:hAnsi="Times" w:cs="Times"/>
          <w:color w:val="3B3B3B"/>
        </w:rPr>
        <w:t>, </w:t>
      </w:r>
      <w:hyperlink r:id="rId64" w:history="1">
        <w:r w:rsidRPr="00BF68DB">
          <w:rPr>
            <w:rFonts w:ascii="Times" w:hAnsi="Times" w:cs="Times"/>
            <w:color w:val="1D8AD0"/>
          </w:rPr>
          <w:t>3.3</w:t>
        </w:r>
      </w:hyperlink>
      <w:r w:rsidRPr="00BF68DB">
        <w:rPr>
          <w:rFonts w:ascii="Times" w:hAnsi="Times" w:cs="Times"/>
          <w:color w:val="3B3B3B"/>
        </w:rPr>
        <w:t>, </w:t>
      </w:r>
      <w:hyperlink r:id="rId65" w:history="1">
        <w:r w:rsidRPr="00BF68DB">
          <w:rPr>
            <w:rFonts w:ascii="Times" w:hAnsi="Times" w:cs="Times"/>
            <w:color w:val="1D8AD0"/>
          </w:rPr>
          <w:t>3.4</w:t>
        </w:r>
      </w:hyperlink>
      <w:r w:rsidRPr="00BF68DB">
        <w:rPr>
          <w:rFonts w:ascii="Times" w:hAnsi="Times" w:cs="Times"/>
          <w:color w:val="3B3B3B"/>
        </w:rPr>
        <w:t>, and </w:t>
      </w:r>
      <w:hyperlink r:id="rId66" w:history="1">
        <w:r w:rsidRPr="00BF68DB">
          <w:rPr>
            <w:rFonts w:ascii="Times" w:hAnsi="Times" w:cs="Times"/>
            <w:color w:val="1D8AD0"/>
          </w:rPr>
          <w:t>3.5</w:t>
        </w:r>
      </w:hyperlink>
      <w:r w:rsidRPr="00BF68DB">
        <w:rPr>
          <w:rFonts w:ascii="Times" w:hAnsi="Times" w:cs="Times"/>
          <w:color w:val="3B3B3B"/>
        </w:rPr>
        <w:t>.</w:t>
      </w:r>
    </w:p>
    <w:p w:rsidR="00BF68DB" w:rsidRPr="00BF68DB" w:rsidRDefault="00BF68DB" w:rsidP="00BF68DB">
      <w:pPr>
        <w:widowControl w:val="0"/>
        <w:autoSpaceDE w:val="0"/>
        <w:autoSpaceDN w:val="0"/>
        <w:adjustRightInd w:val="0"/>
        <w:rPr>
          <w:rFonts w:ascii="Times" w:hAnsi="Times" w:cs="Times"/>
          <w:color w:val="2E2E2E"/>
        </w:rPr>
      </w:pPr>
      <w:r w:rsidRPr="00BF68DB">
        <w:rPr>
          <w:rFonts w:ascii="Times" w:hAnsi="Times" w:cs="Times"/>
          <w:noProof/>
          <w:color w:val="2E2E2E"/>
        </w:rPr>
        <w:drawing>
          <wp:inline distT="0" distB="0" distL="0" distR="0" wp14:anchorId="58B94B0B" wp14:editId="5780CC79">
            <wp:extent cx="5633085" cy="4781927"/>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3085" cy="4781927"/>
                    </a:xfrm>
                    <a:prstGeom prst="rect">
                      <a:avLst/>
                    </a:prstGeom>
                    <a:noFill/>
                    <a:ln>
                      <a:noFill/>
                    </a:ln>
                  </pic:spPr>
                </pic:pic>
              </a:graphicData>
            </a:graphic>
          </wp:inline>
        </w:drawing>
      </w:r>
    </w:p>
    <w:p w:rsidR="00BF68DB" w:rsidRPr="00BF68DB" w:rsidRDefault="00BF68DB" w:rsidP="00BF68DB">
      <w:pPr>
        <w:widowControl w:val="0"/>
        <w:autoSpaceDE w:val="0"/>
        <w:autoSpaceDN w:val="0"/>
        <w:adjustRightInd w:val="0"/>
        <w:rPr>
          <w:rFonts w:ascii="Times" w:hAnsi="Times" w:cs="Times"/>
          <w:color w:val="2E2E2E"/>
        </w:rPr>
      </w:pPr>
      <w:hyperlink r:id="rId68" w:history="1">
        <w:r w:rsidRPr="00BF68DB">
          <w:rPr>
            <w:rFonts w:ascii="Times" w:hAnsi="Times" w:cs="Times"/>
            <w:color w:val="1D8AD0"/>
          </w:rPr>
          <w:t>Section B: Part 1: Day 4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REFLECTION PART 1</w:t>
      </w:r>
    </w:p>
    <w:p w:rsidR="00BF68DB" w:rsidRPr="00BF68DB" w:rsidRDefault="00BF68DB" w:rsidP="00BF68DB">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 xml:space="preserve">The second half of World 03 contains conditional </w:t>
      </w:r>
      <w:proofErr w:type="spellStart"/>
      <w:r w:rsidRPr="00BF68DB">
        <w:rPr>
          <w:rFonts w:ascii="Times" w:hAnsi="Times" w:cs="Times"/>
          <w:color w:val="2E2E2E"/>
        </w:rPr>
        <w:t>statments</w:t>
      </w:r>
      <w:proofErr w:type="spellEnd"/>
      <w:r w:rsidRPr="00BF68DB">
        <w:rPr>
          <w:rFonts w:ascii="Times" w:hAnsi="Times" w:cs="Times"/>
          <w:color w:val="2E2E2E"/>
        </w:rPr>
        <w:t xml:space="preserve"> which are "if and only if" within the mechanism of the portals.  </w:t>
      </w:r>
    </w:p>
    <w:p w:rsidR="00BF68DB" w:rsidRPr="00BF68DB" w:rsidRDefault="00BF68DB" w:rsidP="00BF68DB">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In this case, a portal will only take you to the correct exit if you change into the sprite's second costume before you go to it.  Write the following code for "</w:t>
      </w:r>
      <w:hyperlink r:id="rId69" w:history="1">
        <w:r w:rsidRPr="00BF68DB">
          <w:rPr>
            <w:rFonts w:ascii="Times" w:hAnsi="Times" w:cs="Times"/>
            <w:color w:val="1D8AD0"/>
          </w:rPr>
          <w:t>3.6 Switch</w:t>
        </w:r>
      </w:hyperlink>
      <w:r w:rsidRPr="00BF68DB">
        <w:rPr>
          <w:rFonts w:ascii="Times" w:hAnsi="Times" w:cs="Times"/>
          <w:color w:val="2E2E2E"/>
        </w:rPr>
        <w:t>" to see how the new portals work.</w:t>
      </w:r>
    </w:p>
    <w:p w:rsidR="00BF68DB" w:rsidRPr="00BF68DB" w:rsidRDefault="00BF68DB" w:rsidP="00BF68DB">
      <w:pPr>
        <w:widowControl w:val="0"/>
        <w:autoSpaceDE w:val="0"/>
        <w:autoSpaceDN w:val="0"/>
        <w:adjustRightInd w:val="0"/>
        <w:rPr>
          <w:rFonts w:ascii="Times" w:hAnsi="Times" w:cs="Times"/>
          <w:color w:val="2E2E2E"/>
        </w:rPr>
      </w:pPr>
      <w:r w:rsidRPr="00BF68DB">
        <w:rPr>
          <w:rFonts w:ascii="Times" w:hAnsi="Times" w:cs="Times"/>
          <w:noProof/>
          <w:color w:val="2E2E2E"/>
        </w:rPr>
        <w:drawing>
          <wp:inline distT="0" distB="0" distL="0" distR="0" wp14:anchorId="033111E1" wp14:editId="0C87A900">
            <wp:extent cx="2046605" cy="2351405"/>
            <wp:effectExtent l="0" t="0" r="1079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6605" cy="2351405"/>
                    </a:xfrm>
                    <a:prstGeom prst="rect">
                      <a:avLst/>
                    </a:prstGeom>
                    <a:noFill/>
                    <a:ln>
                      <a:noFill/>
                    </a:ln>
                  </pic:spPr>
                </pic:pic>
              </a:graphicData>
            </a:graphic>
          </wp:inline>
        </w:drawing>
      </w:r>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PART 2</w:t>
      </w:r>
    </w:p>
    <w:p w:rsidR="00BF68DB" w:rsidRPr="00BF68DB" w:rsidRDefault="00BF68DB" w:rsidP="00BF68DB">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 xml:space="preserve">Using the "next costume" block as well as the other blocks, solve </w:t>
      </w:r>
      <w:hyperlink r:id="rId71" w:history="1">
        <w:r w:rsidRPr="00BF68DB">
          <w:rPr>
            <w:rFonts w:ascii="Times" w:hAnsi="Times" w:cs="Times"/>
            <w:color w:val="1D8AD0"/>
          </w:rPr>
          <w:t>3.7</w:t>
        </w:r>
      </w:hyperlink>
      <w:r w:rsidRPr="00BF68DB">
        <w:rPr>
          <w:rFonts w:ascii="Times" w:hAnsi="Times" w:cs="Times"/>
          <w:color w:val="242E30"/>
        </w:rPr>
        <w:t xml:space="preserve">, </w:t>
      </w:r>
      <w:hyperlink r:id="rId72" w:history="1">
        <w:r w:rsidRPr="00BF68DB">
          <w:rPr>
            <w:rFonts w:ascii="Times" w:hAnsi="Times" w:cs="Times"/>
            <w:color w:val="1D8AD0"/>
          </w:rPr>
          <w:t>3.8</w:t>
        </w:r>
      </w:hyperlink>
      <w:r w:rsidRPr="00BF68DB">
        <w:rPr>
          <w:rFonts w:ascii="Times" w:hAnsi="Times" w:cs="Times"/>
          <w:color w:val="242E30"/>
        </w:rPr>
        <w:t xml:space="preserve">, </w:t>
      </w:r>
      <w:hyperlink r:id="rId73" w:history="1">
        <w:r w:rsidRPr="00BF68DB">
          <w:rPr>
            <w:rFonts w:ascii="Times" w:hAnsi="Times" w:cs="Times"/>
            <w:color w:val="1D8AD0"/>
          </w:rPr>
          <w:t>3.9</w:t>
        </w:r>
      </w:hyperlink>
      <w:r w:rsidRPr="00BF68DB">
        <w:rPr>
          <w:rFonts w:ascii="Times" w:hAnsi="Times" w:cs="Times"/>
          <w:color w:val="242E30"/>
        </w:rPr>
        <w:t xml:space="preserve">, and </w:t>
      </w:r>
      <w:hyperlink r:id="rId74" w:history="1">
        <w:r w:rsidRPr="00BF68DB">
          <w:rPr>
            <w:rFonts w:ascii="Times" w:hAnsi="Times" w:cs="Times"/>
            <w:color w:val="1D8AD0"/>
          </w:rPr>
          <w:t>3.10</w:t>
        </w:r>
      </w:hyperlink>
      <w:r w:rsidRPr="00BF68DB">
        <w:rPr>
          <w:rFonts w:ascii="Times" w:hAnsi="Times" w:cs="Times"/>
          <w:color w:val="242E30"/>
        </w:rPr>
        <w:t>. </w:t>
      </w:r>
    </w:p>
    <w:p w:rsidR="00BF68DB" w:rsidRPr="00BF68DB" w:rsidRDefault="00BF68DB" w:rsidP="00BF68DB">
      <w:pPr>
        <w:widowControl w:val="0"/>
        <w:autoSpaceDE w:val="0"/>
        <w:autoSpaceDN w:val="0"/>
        <w:adjustRightInd w:val="0"/>
        <w:rPr>
          <w:rFonts w:ascii="Times" w:hAnsi="Times" w:cs="Times"/>
          <w:color w:val="2E2E2E"/>
        </w:rPr>
      </w:pPr>
      <w:r w:rsidRPr="00BF68DB">
        <w:rPr>
          <w:rFonts w:ascii="Times" w:hAnsi="Times" w:cs="Times"/>
          <w:noProof/>
          <w:color w:val="2E2E2E"/>
        </w:rPr>
        <w:drawing>
          <wp:inline distT="0" distB="0" distL="0" distR="0" wp14:anchorId="4B6B2AAF" wp14:editId="6951698F">
            <wp:extent cx="5268595" cy="44213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8595" cy="4421305"/>
                    </a:xfrm>
                    <a:prstGeom prst="rect">
                      <a:avLst/>
                    </a:prstGeom>
                    <a:noFill/>
                    <a:ln>
                      <a:noFill/>
                    </a:ln>
                  </pic:spPr>
                </pic:pic>
              </a:graphicData>
            </a:graphic>
          </wp:inline>
        </w:drawing>
      </w:r>
    </w:p>
    <w:p w:rsidR="00BF68DB" w:rsidRPr="00BF68DB" w:rsidRDefault="00BF68DB" w:rsidP="00BF68DB">
      <w:pPr>
        <w:widowControl w:val="0"/>
        <w:autoSpaceDE w:val="0"/>
        <w:autoSpaceDN w:val="0"/>
        <w:adjustRightInd w:val="0"/>
        <w:rPr>
          <w:rFonts w:ascii="Times" w:hAnsi="Times" w:cs="Times"/>
          <w:color w:val="2E2E2E"/>
        </w:rPr>
      </w:pPr>
      <w:hyperlink r:id="rId76" w:history="1">
        <w:r w:rsidRPr="00BF68DB">
          <w:rPr>
            <w:rFonts w:ascii="Times" w:hAnsi="Times" w:cs="Times"/>
            <w:color w:val="1D8AD0"/>
          </w:rPr>
          <w:t>Section B: Part 1: Day 4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REFLECTION PART 2</w:t>
      </w:r>
    </w:p>
    <w:p w:rsidR="00BF68DB" w:rsidRPr="00BF68DB" w:rsidRDefault="00BF68DB" w:rsidP="00BF68DB">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Conditionals define interactions between humans and computers.  By changing the costume of the sprite, the condition changed which allowed the sprite to pass through the portal.</w:t>
      </w:r>
    </w:p>
    <w:p w:rsidR="00BF68DB" w:rsidRDefault="00BF68DB" w:rsidP="00BF68DB">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Sensing is an important part of conditionals.  Sensing supplies the input for the "if" part of the conditional.</w:t>
      </w:r>
    </w:p>
    <w:p w:rsidR="00BF68DB" w:rsidRDefault="00BF68DB" w:rsidP="00BF68DB">
      <w:pPr>
        <w:widowControl w:val="0"/>
        <w:tabs>
          <w:tab w:val="left" w:pos="220"/>
          <w:tab w:val="left" w:pos="720"/>
        </w:tabs>
        <w:autoSpaceDE w:val="0"/>
        <w:autoSpaceDN w:val="0"/>
        <w:adjustRightInd w:val="0"/>
        <w:rPr>
          <w:rFonts w:ascii="Times" w:hAnsi="Times" w:cs="Times"/>
          <w:color w:val="2E2E2E"/>
        </w:rPr>
      </w:pPr>
    </w:p>
    <w:p w:rsidR="00BF68DB" w:rsidRPr="00BF68DB" w:rsidRDefault="00BF68DB" w:rsidP="00BF68DB">
      <w:pPr>
        <w:widowControl w:val="0"/>
        <w:autoSpaceDE w:val="0"/>
        <w:autoSpaceDN w:val="0"/>
        <w:adjustRightInd w:val="0"/>
        <w:rPr>
          <w:rFonts w:ascii="Times" w:hAnsi="Times" w:cs="Times"/>
          <w:color w:val="2E2E2E"/>
          <w:sz w:val="32"/>
          <w:szCs w:val="32"/>
        </w:rPr>
      </w:pPr>
      <w:r w:rsidRPr="00BF68DB">
        <w:rPr>
          <w:rFonts w:ascii="Times" w:hAnsi="Times" w:cs="Times"/>
          <w:color w:val="242E30"/>
          <w:sz w:val="32"/>
          <w:szCs w:val="32"/>
        </w:rPr>
        <w:t>Build Your Own Maze, Part Two </w:t>
      </w:r>
    </w:p>
    <w:p w:rsidR="00BF68DB" w:rsidRPr="00BF68DB" w:rsidRDefault="00BF68DB" w:rsidP="00BF68DB">
      <w:pPr>
        <w:widowControl w:val="0"/>
        <w:autoSpaceDE w:val="0"/>
        <w:autoSpaceDN w:val="0"/>
        <w:adjustRightInd w:val="0"/>
        <w:rPr>
          <w:rFonts w:ascii="Times" w:hAnsi="Times" w:cs="Times"/>
          <w:color w:val="515151"/>
          <w:sz w:val="28"/>
          <w:szCs w:val="28"/>
        </w:rPr>
      </w:pPr>
      <w:r w:rsidRPr="00BF68DB">
        <w:rPr>
          <w:rFonts w:ascii="Times" w:hAnsi="Times" w:cs="Times"/>
          <w:color w:val="2E2E2E"/>
          <w:sz w:val="28"/>
          <w:szCs w:val="28"/>
        </w:rPr>
        <w:t>DESCRIPTION</w:t>
      </w:r>
    </w:p>
    <w:p w:rsidR="00BF68DB" w:rsidRPr="00BF68DB" w:rsidRDefault="00BF68DB" w:rsidP="00BF68DB">
      <w:pPr>
        <w:widowControl w:val="0"/>
        <w:autoSpaceDE w:val="0"/>
        <w:autoSpaceDN w:val="0"/>
        <w:adjustRightInd w:val="0"/>
        <w:rPr>
          <w:rFonts w:ascii="Times" w:hAnsi="Times" w:cs="Times"/>
          <w:color w:val="3B3B3B"/>
        </w:rPr>
      </w:pPr>
      <w:r w:rsidRPr="00BF68DB">
        <w:rPr>
          <w:rFonts w:ascii="Times" w:hAnsi="Times" w:cs="Times"/>
          <w:color w:val="2E2E2E"/>
        </w:rPr>
        <w:t>This unit allows you to create your own maze in Scratch using a template.  This new template includes a villain and portals.</w:t>
      </w:r>
    </w:p>
    <w:p w:rsidR="00BF68DB" w:rsidRPr="00BF68DB" w:rsidRDefault="00BF68DB" w:rsidP="00BF68DB">
      <w:pPr>
        <w:widowControl w:val="0"/>
        <w:autoSpaceDE w:val="0"/>
        <w:autoSpaceDN w:val="0"/>
        <w:adjustRightInd w:val="0"/>
        <w:rPr>
          <w:rFonts w:ascii="Times" w:hAnsi="Times" w:cs="Times"/>
          <w:color w:val="3B3B3B"/>
          <w:sz w:val="28"/>
          <w:szCs w:val="28"/>
        </w:rPr>
      </w:pPr>
      <w:r w:rsidRPr="00BF68DB">
        <w:rPr>
          <w:rFonts w:ascii="Times" w:hAnsi="Times" w:cs="Times"/>
          <w:color w:val="2E2E2E"/>
          <w:sz w:val="28"/>
          <w:szCs w:val="28"/>
        </w:rPr>
        <w:t>LINKS</w:t>
      </w:r>
    </w:p>
    <w:p w:rsidR="00BF68DB" w:rsidRPr="00BF68DB" w:rsidRDefault="00BF68DB" w:rsidP="00BF68DB">
      <w:pPr>
        <w:widowControl w:val="0"/>
        <w:autoSpaceDE w:val="0"/>
        <w:autoSpaceDN w:val="0"/>
        <w:adjustRightInd w:val="0"/>
        <w:rPr>
          <w:rFonts w:ascii="Times" w:hAnsi="Times" w:cs="Times"/>
          <w:color w:val="3B3B3B"/>
        </w:rPr>
      </w:pPr>
      <w:proofErr w:type="gramStart"/>
      <w:r w:rsidRPr="00BF68DB">
        <w:rPr>
          <w:rFonts w:ascii="Times" w:hAnsi="Times" w:cs="Times"/>
          <w:color w:val="1A1A1A"/>
        </w:rPr>
        <w:t>old</w:t>
      </w:r>
      <w:proofErr w:type="gramEnd"/>
      <w:r w:rsidRPr="00BF68DB">
        <w:rPr>
          <w:rFonts w:ascii="Times" w:hAnsi="Times" w:cs="Times"/>
          <w:color w:val="1A1A1A"/>
        </w:rPr>
        <w:t xml:space="preserve"> https://docs.google.com/document/d/1mrBtZpj58f0ukQwzaVpP3E1PLBD6DgmFFfSflDZmDrk/edit?usp=sharing</w:t>
      </w:r>
    </w:p>
    <w:p w:rsidR="00BF68DB" w:rsidRPr="00BF68DB" w:rsidRDefault="00BF68DB" w:rsidP="00BF68DB">
      <w:pPr>
        <w:widowControl w:val="0"/>
        <w:autoSpaceDE w:val="0"/>
        <w:autoSpaceDN w:val="0"/>
        <w:adjustRightInd w:val="0"/>
        <w:rPr>
          <w:rFonts w:ascii="Times" w:hAnsi="Times" w:cs="Times"/>
          <w:color w:val="3B3B3B"/>
        </w:rPr>
      </w:pPr>
      <w:hyperlink r:id="rId77" w:history="1">
        <w:r w:rsidRPr="00BF68DB">
          <w:rPr>
            <w:rFonts w:ascii="Times" w:hAnsi="Times" w:cs="Times"/>
            <w:color w:val="1D8AD0"/>
          </w:rPr>
          <w:t>Building Mazes in Scratch II Lesson Plan</w:t>
        </w:r>
      </w:hyperlink>
    </w:p>
    <w:p w:rsidR="00BF68DB" w:rsidRPr="00BF68DB" w:rsidRDefault="00BF68DB" w:rsidP="00BF68DB">
      <w:pPr>
        <w:widowControl w:val="0"/>
        <w:autoSpaceDE w:val="0"/>
        <w:autoSpaceDN w:val="0"/>
        <w:adjustRightInd w:val="0"/>
        <w:rPr>
          <w:rFonts w:ascii="Times" w:hAnsi="Times" w:cs="Times"/>
          <w:color w:val="3B3B3B"/>
        </w:rPr>
      </w:pPr>
      <w:hyperlink r:id="rId78" w:history="1">
        <w:r w:rsidRPr="00BF68DB">
          <w:rPr>
            <w:rFonts w:ascii="Times" w:hAnsi="Times" w:cs="Times"/>
            <w:color w:val="1D8AD0"/>
          </w:rPr>
          <w:t>Scratch World 00: Part 1 Day 5 Template</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MOTIVATION AND CONTEXT</w:t>
      </w:r>
    </w:p>
    <w:p w:rsidR="00BF68DB" w:rsidRPr="00BF68DB" w:rsidRDefault="00BF68DB" w:rsidP="00BF68DB">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After working through all of the puzzles in Worlds 01, 02, and 03, you should have a grasp of the basic concepts of sensing and interactions, as well as motion and puzzle creation.</w:t>
      </w:r>
    </w:p>
    <w:p w:rsidR="00BF68DB" w:rsidRPr="00BF68DB" w:rsidRDefault="00BF68DB" w:rsidP="00BF68DB">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In this section you will apply these concepts to make your own unique maze game by choosing the locations of the sprites as well as the direction the villain is facing. </w:t>
      </w:r>
    </w:p>
    <w:p w:rsidR="00BF68DB" w:rsidRPr="00BF68DB" w:rsidRDefault="00BF68DB" w:rsidP="00BF68DB">
      <w:pPr>
        <w:widowControl w:val="0"/>
        <w:autoSpaceDE w:val="0"/>
        <w:autoSpaceDN w:val="0"/>
        <w:adjustRightInd w:val="0"/>
        <w:rPr>
          <w:rFonts w:ascii="Times" w:hAnsi="Times" w:cs="Times"/>
          <w:color w:val="2E2E2E"/>
        </w:rPr>
      </w:pPr>
      <w:hyperlink r:id="rId79" w:history="1">
        <w:r w:rsidRPr="00BF68DB">
          <w:rPr>
            <w:rFonts w:ascii="Times" w:hAnsi="Times" w:cs="Times"/>
            <w:color w:val="1D8AD0"/>
          </w:rPr>
          <w:t>Section B: Part 1: Day 5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SETUP</w:t>
      </w:r>
    </w:p>
    <w:p w:rsidR="00BF68DB" w:rsidRPr="00BF68DB" w:rsidRDefault="00BF68DB" w:rsidP="00BF68DB">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r w:rsidRPr="00BF68DB">
        <w:rPr>
          <w:rFonts w:ascii="Times" w:hAnsi="Times" w:cs="Times"/>
          <w:color w:val="242E30"/>
        </w:rPr>
        <w:t xml:space="preserve">Have everyone get to </w:t>
      </w:r>
      <w:hyperlink r:id="rId80" w:history="1">
        <w:r w:rsidRPr="00BF68DB">
          <w:rPr>
            <w:rFonts w:ascii="Times" w:hAnsi="Times" w:cs="Times"/>
            <w:color w:val="1D8AD0"/>
          </w:rPr>
          <w:t>World 00: Part 1 Day 5 Template</w:t>
        </w:r>
      </w:hyperlink>
      <w:r w:rsidRPr="00BF68DB">
        <w:rPr>
          <w:rFonts w:ascii="Times" w:hAnsi="Times" w:cs="Times"/>
          <w:color w:val="242E30"/>
        </w:rPr>
        <w:t>. </w:t>
      </w:r>
    </w:p>
    <w:p w:rsidR="00BF68DB" w:rsidRPr="00BF68DB" w:rsidRDefault="00BF68DB" w:rsidP="00BF68DB">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r w:rsidRPr="00BF68DB">
        <w:rPr>
          <w:rFonts w:ascii="Times" w:hAnsi="Times" w:cs="Times"/>
          <w:color w:val="242E30"/>
        </w:rPr>
        <w:t>Your screen should look like this.  If it does, you're ready to make your own puzzle.</w:t>
      </w:r>
    </w:p>
    <w:p w:rsidR="00BF68DB" w:rsidRPr="00BF68DB" w:rsidRDefault="00BF68DB" w:rsidP="00BF68DB">
      <w:pPr>
        <w:widowControl w:val="0"/>
        <w:numPr>
          <w:ilvl w:val="0"/>
          <w:numId w:val="2"/>
        </w:numPr>
        <w:tabs>
          <w:tab w:val="left" w:pos="220"/>
          <w:tab w:val="left" w:pos="720"/>
        </w:tabs>
        <w:autoSpaceDE w:val="0"/>
        <w:autoSpaceDN w:val="0"/>
        <w:adjustRightInd w:val="0"/>
        <w:ind w:left="720" w:hanging="720"/>
        <w:rPr>
          <w:rFonts w:ascii="Times" w:hAnsi="Times" w:cs="Times"/>
          <w:color w:val="2E2E2E"/>
        </w:rPr>
      </w:pPr>
    </w:p>
    <w:p w:rsidR="00BF68DB" w:rsidRDefault="00BF68DB" w:rsidP="00BF68DB">
      <w:pPr>
        <w:widowControl w:val="0"/>
        <w:autoSpaceDE w:val="0"/>
        <w:autoSpaceDN w:val="0"/>
        <w:adjustRightInd w:val="0"/>
        <w:rPr>
          <w:rFonts w:ascii="Times" w:hAnsi="Times" w:cs="Times"/>
          <w:color w:val="2E2E2E"/>
        </w:rPr>
      </w:pPr>
      <w:r w:rsidRPr="00BF68DB">
        <w:rPr>
          <w:rFonts w:ascii="Times" w:hAnsi="Times" w:cs="Times"/>
          <w:noProof/>
          <w:color w:val="2E2E2E"/>
        </w:rPr>
        <w:drawing>
          <wp:inline distT="0" distB="0" distL="0" distR="0" wp14:anchorId="5E296AE5" wp14:editId="75F6AE60">
            <wp:extent cx="5350103" cy="2762279"/>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50406" cy="2762436"/>
                    </a:xfrm>
                    <a:prstGeom prst="rect">
                      <a:avLst/>
                    </a:prstGeom>
                    <a:noFill/>
                    <a:ln>
                      <a:noFill/>
                    </a:ln>
                  </pic:spPr>
                </pic:pic>
              </a:graphicData>
            </a:graphic>
          </wp:inline>
        </w:drawing>
      </w:r>
    </w:p>
    <w:p w:rsidR="00BF68DB" w:rsidRPr="00BF68DB" w:rsidRDefault="00BF68DB" w:rsidP="00BF68DB">
      <w:pPr>
        <w:widowControl w:val="0"/>
        <w:autoSpaceDE w:val="0"/>
        <w:autoSpaceDN w:val="0"/>
        <w:adjustRightInd w:val="0"/>
        <w:rPr>
          <w:rFonts w:ascii="Times" w:hAnsi="Times" w:cs="Times"/>
          <w:color w:val="2E2E2E"/>
        </w:rPr>
      </w:pPr>
    </w:p>
    <w:p w:rsidR="00BF68DB" w:rsidRPr="00BF68DB" w:rsidRDefault="00BF68DB" w:rsidP="00BF68DB">
      <w:pPr>
        <w:widowControl w:val="0"/>
        <w:autoSpaceDE w:val="0"/>
        <w:autoSpaceDN w:val="0"/>
        <w:adjustRightInd w:val="0"/>
        <w:rPr>
          <w:rFonts w:ascii="Times" w:hAnsi="Times" w:cs="Times"/>
          <w:color w:val="2E2E2E"/>
        </w:rPr>
      </w:pPr>
      <w:hyperlink r:id="rId82" w:history="1">
        <w:r w:rsidRPr="00BF68DB">
          <w:rPr>
            <w:rFonts w:ascii="Times" w:hAnsi="Times" w:cs="Times"/>
            <w:color w:val="1D8AD0"/>
          </w:rPr>
          <w:t>Section B: Part 1: Day 5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PART 1</w:t>
      </w:r>
    </w:p>
    <w:p w:rsidR="00BF68DB" w:rsidRPr="00BF68DB" w:rsidRDefault="00BF68DB" w:rsidP="00BF68DB">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To change the direction that the villain travels in, click on the "villain" sprite.  In its "More Blocks" section, there are blocks for each of the four classic directions.</w:t>
      </w:r>
    </w:p>
    <w:p w:rsidR="00BF68DB" w:rsidRPr="00BF68DB" w:rsidRDefault="00BF68DB" w:rsidP="00BF68DB">
      <w:pPr>
        <w:widowControl w:val="0"/>
        <w:tabs>
          <w:tab w:val="left" w:pos="220"/>
          <w:tab w:val="left" w:pos="720"/>
        </w:tabs>
        <w:autoSpaceDE w:val="0"/>
        <w:autoSpaceDN w:val="0"/>
        <w:adjustRightInd w:val="0"/>
        <w:ind w:left="720"/>
        <w:rPr>
          <w:rFonts w:ascii="Times" w:hAnsi="Times" w:cs="Times"/>
          <w:color w:val="2E2E2E"/>
        </w:rPr>
      </w:pPr>
    </w:p>
    <w:p w:rsidR="00BF68DB" w:rsidRDefault="00BF68DB" w:rsidP="00BF68DB">
      <w:pPr>
        <w:widowControl w:val="0"/>
        <w:autoSpaceDE w:val="0"/>
        <w:autoSpaceDN w:val="0"/>
        <w:adjustRightInd w:val="0"/>
        <w:rPr>
          <w:rFonts w:ascii="Times" w:hAnsi="Times" w:cs="Times"/>
          <w:color w:val="2E2E2E"/>
        </w:rPr>
      </w:pPr>
      <w:r w:rsidRPr="00BF68DB">
        <w:rPr>
          <w:rFonts w:ascii="Times" w:hAnsi="Times" w:cs="Times"/>
          <w:noProof/>
          <w:color w:val="242E30"/>
        </w:rPr>
        <w:drawing>
          <wp:inline distT="0" distB="0" distL="0" distR="0" wp14:anchorId="138C9B41" wp14:editId="142CC231">
            <wp:extent cx="1948815" cy="285178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48815" cy="2851785"/>
                    </a:xfrm>
                    <a:prstGeom prst="rect">
                      <a:avLst/>
                    </a:prstGeom>
                    <a:noFill/>
                    <a:ln>
                      <a:noFill/>
                    </a:ln>
                  </pic:spPr>
                </pic:pic>
              </a:graphicData>
            </a:graphic>
          </wp:inline>
        </w:drawing>
      </w:r>
    </w:p>
    <w:p w:rsidR="00BF68DB" w:rsidRPr="00BF68DB" w:rsidRDefault="00BF68DB" w:rsidP="00BF68DB">
      <w:pPr>
        <w:widowControl w:val="0"/>
        <w:autoSpaceDE w:val="0"/>
        <w:autoSpaceDN w:val="0"/>
        <w:adjustRightInd w:val="0"/>
        <w:rPr>
          <w:rFonts w:ascii="Times" w:hAnsi="Times" w:cs="Times"/>
          <w:color w:val="2E2E2E"/>
        </w:rPr>
      </w:pPr>
    </w:p>
    <w:p w:rsidR="00BF68DB" w:rsidRPr="00BF68DB" w:rsidRDefault="00BF68DB" w:rsidP="00BF68DB">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 The villain will travel in this direction until it hits a wall and then it will go back to the villain start.</w:t>
      </w:r>
    </w:p>
    <w:p w:rsidR="00BF68DB" w:rsidRPr="00BF68DB" w:rsidRDefault="00BF68DB" w:rsidP="00BF68DB">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 xml:space="preserve">Experiment with villain location and </w:t>
      </w:r>
      <w:proofErr w:type="gramStart"/>
      <w:r w:rsidRPr="00BF68DB">
        <w:rPr>
          <w:rFonts w:ascii="Times" w:hAnsi="Times" w:cs="Times"/>
          <w:color w:val="242E30"/>
        </w:rPr>
        <w:t>motion,</w:t>
      </w:r>
      <w:proofErr w:type="gramEnd"/>
      <w:r w:rsidRPr="00BF68DB">
        <w:rPr>
          <w:rFonts w:ascii="Times" w:hAnsi="Times" w:cs="Times"/>
          <w:color w:val="242E30"/>
        </w:rPr>
        <w:t xml:space="preserve"> feel free to use the information that you learned in "Build Your Own Maze Part 1" to make a maze.</w:t>
      </w:r>
    </w:p>
    <w:p w:rsidR="00BF68DB" w:rsidRPr="00BF68DB" w:rsidRDefault="00BF68DB" w:rsidP="00BF68DB">
      <w:pPr>
        <w:widowControl w:val="0"/>
        <w:autoSpaceDE w:val="0"/>
        <w:autoSpaceDN w:val="0"/>
        <w:adjustRightInd w:val="0"/>
        <w:rPr>
          <w:rFonts w:ascii="Times" w:hAnsi="Times" w:cs="Times"/>
          <w:color w:val="2E2E2E"/>
        </w:rPr>
      </w:pPr>
      <w:hyperlink r:id="rId84" w:history="1">
        <w:r w:rsidRPr="00BF68DB">
          <w:rPr>
            <w:rFonts w:ascii="Times" w:hAnsi="Times" w:cs="Times"/>
            <w:color w:val="1D8AD0"/>
          </w:rPr>
          <w:t>Section B: Part 1: Day 5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REFLECTION PART 1</w:t>
      </w:r>
    </w:p>
    <w:p w:rsidR="00BF68DB" w:rsidRPr="00BF68DB" w:rsidRDefault="00BF68DB" w:rsidP="00BF68DB">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Adding the villains makes the maze more interesting.  Yet, adding the portals from World 03 can make it even more complex.  </w:t>
      </w:r>
    </w:p>
    <w:p w:rsidR="00BF68DB" w:rsidRPr="00BF68DB" w:rsidRDefault="00BF68DB" w:rsidP="00BF68DB">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Click and drag the portal entrances and exits to create a new puzzle.  If you paint new sprites for the portal exits be sure to color the squares under them so that anyone who plays your maze will be able to use "touching color" to teleport from one place to another.</w:t>
      </w:r>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ACTIVITY PART 2</w:t>
      </w:r>
    </w:p>
    <w:p w:rsidR="00BF68DB" w:rsidRPr="00BF68DB" w:rsidRDefault="00BF68DB" w:rsidP="00BF68DB">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 Create your own maze by moving the sprites to new locations and choosing a villain direction.</w:t>
      </w:r>
    </w:p>
    <w:p w:rsidR="00BF68DB" w:rsidRPr="00BF68DB" w:rsidRDefault="00BF68DB" w:rsidP="00BF68DB">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42E30"/>
        </w:rPr>
        <w:t>Feel free to make new backgrounds and costumes for your maze.</w:t>
      </w:r>
    </w:p>
    <w:p w:rsidR="00BF68DB" w:rsidRPr="00BF68DB" w:rsidRDefault="00BF68DB" w:rsidP="00BF68DB">
      <w:pPr>
        <w:widowControl w:val="0"/>
        <w:autoSpaceDE w:val="0"/>
        <w:autoSpaceDN w:val="0"/>
        <w:adjustRightInd w:val="0"/>
        <w:rPr>
          <w:rFonts w:ascii="Times" w:hAnsi="Times" w:cs="Times"/>
          <w:color w:val="2E2E2E"/>
        </w:rPr>
      </w:pPr>
      <w:hyperlink r:id="rId85" w:history="1">
        <w:r w:rsidRPr="00BF68DB">
          <w:rPr>
            <w:rFonts w:ascii="Times" w:hAnsi="Times" w:cs="Times"/>
            <w:color w:val="1D8AD0"/>
          </w:rPr>
          <w:t>Section B: Part 1: Day 5 Lesson Plan</w:t>
        </w:r>
      </w:hyperlink>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REFLECTION PART 2</w:t>
      </w:r>
    </w:p>
    <w:p w:rsidR="00BF68DB" w:rsidRPr="00BF68DB" w:rsidRDefault="00BF68DB" w:rsidP="00BF68DB">
      <w:pPr>
        <w:widowControl w:val="0"/>
        <w:numPr>
          <w:ilvl w:val="0"/>
          <w:numId w:val="7"/>
        </w:numPr>
        <w:tabs>
          <w:tab w:val="left" w:pos="220"/>
          <w:tab w:val="left" w:pos="720"/>
        </w:tabs>
        <w:autoSpaceDE w:val="0"/>
        <w:autoSpaceDN w:val="0"/>
        <w:adjustRightInd w:val="0"/>
        <w:ind w:hanging="720"/>
        <w:rPr>
          <w:rFonts w:ascii="Times" w:hAnsi="Times" w:cs="Times"/>
          <w:color w:val="3B3B3B"/>
        </w:rPr>
      </w:pPr>
      <w:r w:rsidRPr="00BF68DB">
        <w:rPr>
          <w:rFonts w:ascii="Times" w:hAnsi="Times" w:cs="Times"/>
          <w:color w:val="3B3B3B"/>
        </w:rPr>
        <w:t>By adding portals and villains you can make a more challenging puzzle that you can save on Scratch and share with others.</w:t>
      </w:r>
    </w:p>
    <w:p w:rsidR="00BF68DB" w:rsidRPr="00BF68DB" w:rsidRDefault="00BF68DB" w:rsidP="00BF68DB">
      <w:pPr>
        <w:widowControl w:val="0"/>
        <w:autoSpaceDE w:val="0"/>
        <w:autoSpaceDN w:val="0"/>
        <w:adjustRightInd w:val="0"/>
        <w:rPr>
          <w:rFonts w:ascii="Times" w:hAnsi="Times" w:cs="Times"/>
          <w:color w:val="2E2E2E"/>
          <w:sz w:val="28"/>
          <w:szCs w:val="28"/>
        </w:rPr>
      </w:pPr>
      <w:r w:rsidRPr="00BF68DB">
        <w:rPr>
          <w:rFonts w:ascii="Times" w:hAnsi="Times" w:cs="Times"/>
          <w:color w:val="2E2E2E"/>
          <w:sz w:val="28"/>
          <w:szCs w:val="28"/>
        </w:rPr>
        <w:t>GAME CREATION</w:t>
      </w:r>
    </w:p>
    <w:p w:rsidR="00BF68DB" w:rsidRPr="00BF68DB" w:rsidRDefault="00BF68DB" w:rsidP="00BF68DB">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 xml:space="preserve">Adding villains and portals are important pieces to add to any game.  Many video games have some sort of </w:t>
      </w:r>
      <w:proofErr w:type="gramStart"/>
      <w:r w:rsidRPr="00BF68DB">
        <w:rPr>
          <w:rFonts w:ascii="Times" w:hAnsi="Times" w:cs="Times"/>
          <w:color w:val="2E2E2E"/>
        </w:rPr>
        <w:t>enemy which</w:t>
      </w:r>
      <w:proofErr w:type="gramEnd"/>
      <w:r w:rsidRPr="00BF68DB">
        <w:rPr>
          <w:rFonts w:ascii="Times" w:hAnsi="Times" w:cs="Times"/>
          <w:color w:val="2E2E2E"/>
        </w:rPr>
        <w:t xml:space="preserve"> you have to interact with.  By choosing the direction the villain moves you control it, creating the challenge for the user.</w:t>
      </w:r>
    </w:p>
    <w:p w:rsidR="00BF68DB" w:rsidRPr="00BF68DB" w:rsidRDefault="00BF68DB" w:rsidP="004258D7">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BF68DB">
        <w:rPr>
          <w:rFonts w:ascii="Times" w:hAnsi="Times" w:cs="Times"/>
          <w:color w:val="2E2E2E"/>
        </w:rPr>
        <w:t>Portals are often used in games because they represent interaction between the computer and the user, advancing the game.</w:t>
      </w:r>
      <w:bookmarkStart w:id="0" w:name="_GoBack"/>
      <w:bookmarkEnd w:id="0"/>
    </w:p>
    <w:sectPr w:rsidR="00BF68DB" w:rsidRPr="00BF68DB" w:rsidSect="00974E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8D7"/>
    <w:rsid w:val="004258D7"/>
    <w:rsid w:val="00974E38"/>
    <w:rsid w:val="00BF6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4A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8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8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8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8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uddx.com/c4x/HMC/MyCS/asset/BeginningMotionInScratch.docx" TargetMode="External"/><Relationship Id="rId7" Type="http://schemas.openxmlformats.org/officeDocument/2006/relationships/hyperlink" Target="http://scratch.mit.edu/studios/211777/" TargetMode="External"/><Relationship Id="rId8" Type="http://schemas.openxmlformats.org/officeDocument/2006/relationships/hyperlink" Target="https://docs.google.com/document/d/1UZChXh_VPKdGEXIgd-3c7TxIlmgqatIDolp4HsoQ5Jw/edit?usp=sharing" TargetMode="External"/><Relationship Id="rId9" Type="http://schemas.openxmlformats.org/officeDocument/2006/relationships/hyperlink" Target="http://scratch.mit.edu/projects/10500747/#editor" TargetMode="External"/><Relationship Id="rId10" Type="http://schemas.openxmlformats.org/officeDocument/2006/relationships/image" Target="media/image1.gif"/><Relationship Id="rId11" Type="http://schemas.openxmlformats.org/officeDocument/2006/relationships/hyperlink" Target="http://scratch.mit.edu/projects/10501096/#editor" TargetMode="External"/><Relationship Id="rId12" Type="http://schemas.openxmlformats.org/officeDocument/2006/relationships/hyperlink" Target="http://scratch.mit.edu/projects/10501067/#editor" TargetMode="External"/><Relationship Id="rId13" Type="http://schemas.openxmlformats.org/officeDocument/2006/relationships/hyperlink" Target="http://scratch.mit.edu/projects/10501043/#editor" TargetMode="External"/><Relationship Id="rId14" Type="http://schemas.openxmlformats.org/officeDocument/2006/relationships/hyperlink" Target="http://scratch.mit.edu/projects/10501010/#editor" TargetMode="External"/><Relationship Id="rId15" Type="http://schemas.openxmlformats.org/officeDocument/2006/relationships/image" Target="media/image2.png"/><Relationship Id="rId16" Type="http://schemas.openxmlformats.org/officeDocument/2006/relationships/hyperlink" Target="https://docs.google.com/document/d/1UZChXh_VPKdGEXIgd-3c7TxIlmgqatIDolp4HsoQ5Jw/edit?usp=sharing" TargetMode="External"/><Relationship Id="rId17" Type="http://schemas.openxmlformats.org/officeDocument/2006/relationships/hyperlink" Target="http://scratch.mit.edu/projects/10500965/#editor" TargetMode="External"/><Relationship Id="rId18" Type="http://schemas.openxmlformats.org/officeDocument/2006/relationships/image" Target="media/image3.png"/><Relationship Id="rId19" Type="http://schemas.openxmlformats.org/officeDocument/2006/relationships/image" Target="media/image4.png"/><Relationship Id="rId30" Type="http://schemas.openxmlformats.org/officeDocument/2006/relationships/hyperlink" Target="https://docs.google.com/document/d/1ohn2pCa-YSJoNEPU2Jm4k9m6c3YzIcQ1gXdQxMCKQVU/edit?usp=sharing" TargetMode="External"/><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hyperlink" Target="https://docs.google.com/document/d/1ohn2pCa-YSJoNEPU2Jm4k9m6c3YzIcQ1gXdQxMCKQVU/edit?usp=sharing" TargetMode="External"/><Relationship Id="rId34" Type="http://schemas.openxmlformats.org/officeDocument/2006/relationships/image" Target="media/image9.png"/><Relationship Id="rId35" Type="http://schemas.openxmlformats.org/officeDocument/2006/relationships/hyperlink" Target="https://docs.google.com/document/d/1ohn2pCa-YSJoNEPU2Jm4k9m6c3YzIcQ1gXdQxMCKQVU/edit?usp=sharing" TargetMode="External"/><Relationship Id="rId36" Type="http://schemas.openxmlformats.org/officeDocument/2006/relationships/hyperlink" Target="http://www.muddx.com/c4x/HMC/MyCS/asset/EnterTheVillain.docx" TargetMode="External"/><Relationship Id="rId37" Type="http://schemas.openxmlformats.org/officeDocument/2006/relationships/hyperlink" Target="http://scratch.mit.edu/studios/211786/" TargetMode="External"/><Relationship Id="rId38" Type="http://schemas.openxmlformats.org/officeDocument/2006/relationships/hyperlink" Target="https://docs.google.com/document/d/1QC1BDR7DR9xXb2Y2KSc9mv1at3Hl1xTk4Mrz354ZR7s/edit?usp=sharing" TargetMode="External"/><Relationship Id="rId39" Type="http://schemas.openxmlformats.org/officeDocument/2006/relationships/hyperlink" Target="http://scratch.mit.edu/projects/10501474/#editor" TargetMode="External"/><Relationship Id="rId50" Type="http://schemas.openxmlformats.org/officeDocument/2006/relationships/hyperlink" Target="https://docs.google.com/document/d/1QC1BDR7DR9xXb2Y2KSc9mv1at3Hl1xTk4Mrz354ZR7s/edit?usp=sharing" TargetMode="External"/><Relationship Id="rId51" Type="http://schemas.openxmlformats.org/officeDocument/2006/relationships/hyperlink" Target="http://scratch.mit.edu/projects/10501342/#editor" TargetMode="External"/><Relationship Id="rId52" Type="http://schemas.openxmlformats.org/officeDocument/2006/relationships/hyperlink" Target="http://scratch.mit.edu/projects/10501322/#editor" TargetMode="External"/><Relationship Id="rId53" Type="http://schemas.openxmlformats.org/officeDocument/2006/relationships/hyperlink" Target="http://scratch.mit.edu/projects/10501286/#editor" TargetMode="External"/><Relationship Id="rId54" Type="http://schemas.openxmlformats.org/officeDocument/2006/relationships/hyperlink" Target="http://scratch.mit.edu/projects/10501264/#editor" TargetMode="External"/><Relationship Id="rId55" Type="http://schemas.openxmlformats.org/officeDocument/2006/relationships/image" Target="media/image14.png"/><Relationship Id="rId56" Type="http://schemas.openxmlformats.org/officeDocument/2006/relationships/hyperlink" Target="http://www.muddx.com/c4x/HMC/MyCS/asset/SensingAndConditionals.docx" TargetMode="External"/><Relationship Id="rId57" Type="http://schemas.openxmlformats.org/officeDocument/2006/relationships/hyperlink" Target="http://scratch.mit.edu/studios/211792/" TargetMode="External"/><Relationship Id="rId58" Type="http://schemas.openxmlformats.org/officeDocument/2006/relationships/hyperlink" Target="https://docs.google.com/document/d/1FT5g9TKIphdb03r35Aff65mK9CXYllAbuXfWMAaxaIc/edit?usp=sharing" TargetMode="External"/><Relationship Id="rId59" Type="http://schemas.openxmlformats.org/officeDocument/2006/relationships/hyperlink" Target="http://scratch.mit.edu/projects/10502500/#editor" TargetMode="External"/><Relationship Id="rId70" Type="http://schemas.openxmlformats.org/officeDocument/2006/relationships/image" Target="media/image18.png"/><Relationship Id="rId71" Type="http://schemas.openxmlformats.org/officeDocument/2006/relationships/hyperlink" Target="http://scratch.mit.edu/projects/10502332/#editor" TargetMode="External"/><Relationship Id="rId72" Type="http://schemas.openxmlformats.org/officeDocument/2006/relationships/hyperlink" Target="http://scratch.mit.edu/projects/10502313/#editor" TargetMode="External"/><Relationship Id="rId73" Type="http://schemas.openxmlformats.org/officeDocument/2006/relationships/hyperlink" Target="http://scratch.mit.edu/projects/10502287/#editor" TargetMode="External"/><Relationship Id="rId74" Type="http://schemas.openxmlformats.org/officeDocument/2006/relationships/hyperlink" Target="http://scratch.mit.edu/projects/10502053/" TargetMode="External"/><Relationship Id="rId75" Type="http://schemas.openxmlformats.org/officeDocument/2006/relationships/image" Target="media/image19.png"/><Relationship Id="rId76" Type="http://schemas.openxmlformats.org/officeDocument/2006/relationships/hyperlink" Target="https://docs.google.com/document/d/1FT5g9TKIphdb03r35Aff65mK9CXYllAbuXfWMAaxaIc/edit?usp=sharing" TargetMode="External"/><Relationship Id="rId77" Type="http://schemas.openxmlformats.org/officeDocument/2006/relationships/hyperlink" Target="http://www.muddx.com/c4x/HMC/MyCS/asset/BuildingMazesInScratch2.docx" TargetMode="External"/><Relationship Id="rId78" Type="http://schemas.openxmlformats.org/officeDocument/2006/relationships/hyperlink" Target="http://scratch.mit.edu/projects/10613849/" TargetMode="External"/><Relationship Id="rId79" Type="http://schemas.openxmlformats.org/officeDocument/2006/relationships/hyperlink" Target="https://docs.google.com/document/d/1mrBtZpj58f0ukQwzaVpP3E1PLBD6DgmFFfSflDZmDrk/edit?usp=sharing" TargetMode="External"/><Relationship Id="rId20" Type="http://schemas.openxmlformats.org/officeDocument/2006/relationships/hyperlink" Target="http://scratch.mit.edu/projects/10500910/#editor" TargetMode="External"/><Relationship Id="rId21" Type="http://schemas.openxmlformats.org/officeDocument/2006/relationships/hyperlink" Target="http://scratch.mit.edu/projects/10500876/#editor" TargetMode="External"/><Relationship Id="rId22" Type="http://schemas.openxmlformats.org/officeDocument/2006/relationships/hyperlink" Target="http://scratch.mit.edu/projects/10500842/#editor" TargetMode="External"/><Relationship Id="rId23" Type="http://schemas.openxmlformats.org/officeDocument/2006/relationships/hyperlink" Target="http://scratch.mit.edu/projects/10503581/#editor" TargetMode="External"/><Relationship Id="rId24" Type="http://schemas.openxmlformats.org/officeDocument/2006/relationships/image" Target="media/image5.png"/><Relationship Id="rId25" Type="http://schemas.openxmlformats.org/officeDocument/2006/relationships/hyperlink" Target="http://www.muddx.com/c4x/HMC/MyCS/asset/BuildingMazesinScratch.docx" TargetMode="External"/><Relationship Id="rId26" Type="http://schemas.openxmlformats.org/officeDocument/2006/relationships/hyperlink" Target="http://scratch.mit.edu/projects/10613585/#editor" TargetMode="External"/><Relationship Id="rId27" Type="http://schemas.openxmlformats.org/officeDocument/2006/relationships/hyperlink" Target="https://docs.google.com/document/d/1ohn2pCa-YSJoNEPU2Jm4k9m6c3YzIcQ1gXdQxMCKQVU/edit?usp=sharing" TargetMode="External"/><Relationship Id="rId28" Type="http://schemas.openxmlformats.org/officeDocument/2006/relationships/hyperlink" Target="http://scratch.mit.edu/projects/10613585/#editor" TargetMode="External"/><Relationship Id="rId29" Type="http://schemas.openxmlformats.org/officeDocument/2006/relationships/image" Target="media/image6.png"/><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hyperlink" Target="http://scratch.mit.edu/projects/10501450/#editor" TargetMode="External"/><Relationship Id="rId43" Type="http://schemas.openxmlformats.org/officeDocument/2006/relationships/hyperlink" Target="http://scratch.mit.edu/projects/10501433/#editor" TargetMode="External"/><Relationship Id="rId44" Type="http://schemas.openxmlformats.org/officeDocument/2006/relationships/hyperlink" Target="http://scratch.mit.edu/projects/10501404/#editor" TargetMode="External"/><Relationship Id="rId45" Type="http://schemas.openxmlformats.org/officeDocument/2006/relationships/hyperlink" Target="http://scratch.mit.edu/projects/10506610/#editor" TargetMode="External"/><Relationship Id="rId46" Type="http://schemas.openxmlformats.org/officeDocument/2006/relationships/image" Target="media/image12.png"/><Relationship Id="rId47" Type="http://schemas.openxmlformats.org/officeDocument/2006/relationships/hyperlink" Target="https://docs.google.com/document/d/1QC1BDR7DR9xXb2Y2KSc9mv1at3Hl1xTk4Mrz354ZR7s/edit?usp=sharing" TargetMode="External"/><Relationship Id="rId48" Type="http://schemas.openxmlformats.org/officeDocument/2006/relationships/hyperlink" Target="http://scratch.mit.edu/projects/10501359/#editor" TargetMode="External"/><Relationship Id="rId49" Type="http://schemas.openxmlformats.org/officeDocument/2006/relationships/image" Target="media/image13.png"/><Relationship Id="rId60" Type="http://schemas.openxmlformats.org/officeDocument/2006/relationships/image" Target="media/image15.png"/><Relationship Id="rId61" Type="http://schemas.openxmlformats.org/officeDocument/2006/relationships/image" Target="media/image16.png"/><Relationship Id="rId62" Type="http://schemas.openxmlformats.org/officeDocument/2006/relationships/hyperlink" Target="https://docs.google.com/document/d/1FT5g9TKIphdb03r35Aff65mK9CXYllAbuXfWMAaxaIc/edit?usp=sharing" TargetMode="External"/><Relationship Id="rId63" Type="http://schemas.openxmlformats.org/officeDocument/2006/relationships/hyperlink" Target="http://scratch.mit.edu/projects/10502465/#editor" TargetMode="External"/><Relationship Id="rId64" Type="http://schemas.openxmlformats.org/officeDocument/2006/relationships/hyperlink" Target="http://scratch.mit.edu/projects/10502447/#editor" TargetMode="External"/><Relationship Id="rId65" Type="http://schemas.openxmlformats.org/officeDocument/2006/relationships/hyperlink" Target="http://scratch.mit.edu/projects/10502407/#editor" TargetMode="External"/><Relationship Id="rId66" Type="http://schemas.openxmlformats.org/officeDocument/2006/relationships/hyperlink" Target="http://scratch.mit.edu/projects/10502384/#editor" TargetMode="External"/><Relationship Id="rId67" Type="http://schemas.openxmlformats.org/officeDocument/2006/relationships/image" Target="media/image17.png"/><Relationship Id="rId68" Type="http://schemas.openxmlformats.org/officeDocument/2006/relationships/hyperlink" Target="https://docs.google.com/document/d/1FT5g9TKIphdb03r35Aff65mK9CXYllAbuXfWMAaxaIc/edit?usp=sharing" TargetMode="External"/><Relationship Id="rId69" Type="http://schemas.openxmlformats.org/officeDocument/2006/relationships/hyperlink" Target="http://scratch.mit.edu/projects/10502344/#editor" TargetMode="External"/><Relationship Id="rId80" Type="http://schemas.openxmlformats.org/officeDocument/2006/relationships/hyperlink" Target="http://scratch.mit.edu/projects/10613849/#editor" TargetMode="External"/><Relationship Id="rId81" Type="http://schemas.openxmlformats.org/officeDocument/2006/relationships/image" Target="media/image20.png"/><Relationship Id="rId82" Type="http://schemas.openxmlformats.org/officeDocument/2006/relationships/hyperlink" Target="https://docs.google.com/document/d/1mrBtZpj58f0ukQwzaVpP3E1PLBD6DgmFFfSflDZmDrk/edit?usp=sharing" TargetMode="External"/><Relationship Id="rId83" Type="http://schemas.openxmlformats.org/officeDocument/2006/relationships/image" Target="media/image21.png"/><Relationship Id="rId84" Type="http://schemas.openxmlformats.org/officeDocument/2006/relationships/hyperlink" Target="https://docs.google.com/document/d/1mrBtZpj58f0ukQwzaVpP3E1PLBD6DgmFFfSflDZmDrk/edit?usp=sharing" TargetMode="External"/><Relationship Id="rId85" Type="http://schemas.openxmlformats.org/officeDocument/2006/relationships/hyperlink" Target="https://docs.google.com/document/d/1mrBtZpj58f0ukQwzaVpP3E1PLBD6DgmFFfSflDZmDrk/edit?usp=sharing" TargetMode="Externa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2663</Words>
  <Characters>15180</Characters>
  <Application>Microsoft Macintosh Word</Application>
  <DocSecurity>0</DocSecurity>
  <Lines>126</Lines>
  <Paragraphs>35</Paragraphs>
  <ScaleCrop>false</ScaleCrop>
  <Company/>
  <LinksUpToDate>false</LinksUpToDate>
  <CharactersWithSpaces>17808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jarthurcs</dc:creator>
  <cp:keywords/>
  <dc:description/>
  <cp:lastModifiedBy>jarthurcs</cp:lastModifiedBy>
  <cp:revision>1</cp:revision>
  <dcterms:created xsi:type="dcterms:W3CDTF">2015-05-26T21:12:00Z</dcterms:created>
  <dcterms:modified xsi:type="dcterms:W3CDTF">2015-05-26T21:36:00Z</dcterms:modified>
</cp:coreProperties>
</file>